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954" w:rsidRDefault="00853954"/>
    <w:p w:rsidR="00CD2432" w:rsidRDefault="00853954" w:rsidP="008539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3954">
        <w:rPr>
          <w:rFonts w:ascii="Times New Roman" w:hAnsi="Times New Roman" w:cs="Times New Roman"/>
          <w:sz w:val="28"/>
          <w:szCs w:val="28"/>
        </w:rPr>
        <w:t xml:space="preserve">Приложение № 4 </w:t>
      </w:r>
    </w:p>
    <w:p w:rsidR="00853954" w:rsidRDefault="00853954" w:rsidP="008539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53954">
        <w:rPr>
          <w:rFonts w:ascii="Times New Roman" w:hAnsi="Times New Roman" w:cs="Times New Roman"/>
          <w:sz w:val="28"/>
          <w:szCs w:val="28"/>
        </w:rPr>
        <w:t xml:space="preserve">к </w:t>
      </w:r>
      <w:r w:rsidR="00CD2432">
        <w:rPr>
          <w:rFonts w:ascii="Times New Roman" w:hAnsi="Times New Roman" w:cs="Times New Roman"/>
          <w:sz w:val="28"/>
          <w:szCs w:val="28"/>
        </w:rPr>
        <w:t>п</w:t>
      </w:r>
      <w:r w:rsidRPr="00853954">
        <w:rPr>
          <w:rFonts w:ascii="Times New Roman" w:hAnsi="Times New Roman" w:cs="Times New Roman"/>
          <w:sz w:val="28"/>
          <w:szCs w:val="28"/>
        </w:rPr>
        <w:t>остановлению</w:t>
      </w:r>
    </w:p>
    <w:p w:rsidR="00CD2432" w:rsidRDefault="00CD2432" w:rsidP="008539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Мошковского района</w:t>
      </w:r>
    </w:p>
    <w:p w:rsidR="00CD2432" w:rsidRPr="00853954" w:rsidRDefault="00CD2432" w:rsidP="008539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853954" w:rsidRPr="00853954" w:rsidRDefault="00CD2432" w:rsidP="008539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53954" w:rsidRPr="0085395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F0E">
        <w:rPr>
          <w:rFonts w:ascii="Times New Roman" w:hAnsi="Times New Roman" w:cs="Times New Roman"/>
          <w:sz w:val="28"/>
          <w:szCs w:val="28"/>
        </w:rPr>
        <w:t>21.04.2025</w:t>
      </w:r>
      <w:r w:rsidR="00853954" w:rsidRPr="00853954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2F0E">
        <w:rPr>
          <w:rFonts w:ascii="Times New Roman" w:hAnsi="Times New Roman" w:cs="Times New Roman"/>
          <w:sz w:val="28"/>
          <w:szCs w:val="28"/>
        </w:rPr>
        <w:t>47</w:t>
      </w:r>
      <w:bookmarkStart w:id="0" w:name="_GoBack"/>
      <w:bookmarkEnd w:id="0"/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718"/>
      </w:tblGrid>
      <w:tr w:rsidR="00BC002E" w:rsidRPr="00BC002E" w:rsidTr="00BC002E">
        <w:tc>
          <w:tcPr>
            <w:tcW w:w="3718" w:type="dxa"/>
            <w:shd w:val="clear" w:color="auto" w:fill="auto"/>
          </w:tcPr>
          <w:p w:rsidR="009418F4" w:rsidRDefault="009418F4" w:rsidP="00BC002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BC002E" w:rsidRPr="00BC002E" w:rsidRDefault="00853954" w:rsidP="00F3052E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«</w:t>
            </w:r>
            <w:r w:rsidR="00BC002E" w:rsidRPr="00BC002E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Приложение </w:t>
            </w:r>
            <w:r w:rsidR="00921B1B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№</w:t>
            </w:r>
            <w:r w:rsidR="00EC77D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16</w:t>
            </w:r>
            <w:r w:rsidR="00F3052E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</w:t>
            </w:r>
          </w:p>
          <w:p w:rsidR="00BC002E" w:rsidRDefault="00F3052E" w:rsidP="00F3052E">
            <w:pPr>
              <w:spacing w:after="0" w:line="240" w:lineRule="auto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>к</w:t>
            </w:r>
            <w:r w:rsidR="00AB69B7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Единой учетной политике</w:t>
            </w:r>
            <w:r w:rsidR="00853954">
              <w:rPr>
                <w:rFonts w:ascii="Liberation Serif" w:eastAsia="Times New Roman" w:hAnsi="Liberation Serif" w:cs="Liberation Serif"/>
                <w:sz w:val="28"/>
                <w:szCs w:val="28"/>
              </w:rPr>
              <w:t>»</w:t>
            </w:r>
          </w:p>
          <w:p w:rsidR="00F3052E" w:rsidRPr="00BC002E" w:rsidRDefault="00F3052E" w:rsidP="00BC002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BC002E" w:rsidRPr="00BC002E" w:rsidRDefault="00BC002E" w:rsidP="00BC002E">
            <w:pPr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b/>
                <w:color w:val="FF0000"/>
                <w:sz w:val="28"/>
                <w:szCs w:val="28"/>
              </w:rPr>
            </w:pPr>
          </w:p>
        </w:tc>
      </w:tr>
    </w:tbl>
    <w:p w:rsidR="00BC002E" w:rsidRPr="00BC002E" w:rsidRDefault="00BC002E" w:rsidP="00BC002E">
      <w:pPr>
        <w:widowControl w:val="0"/>
        <w:autoSpaceDE w:val="0"/>
        <w:autoSpaceDN w:val="0"/>
        <w:spacing w:after="0" w:line="240" w:lineRule="auto"/>
        <w:ind w:left="5954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:rsidR="00BC002E" w:rsidRPr="00BC002E" w:rsidRDefault="00BC002E" w:rsidP="00BC002E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ПОЛОЖЕНИЕ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 xml:space="preserve">о благотворительных (добровольных) пожертвованиях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1. Общие положения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1.1.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Настоящее Положение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о благотворительных (добровольных) пожертвованиях (далее –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добровольные пожертвования)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в </w:t>
      </w:r>
      <w:r w:rsidR="00AB69B7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муниципальных казенных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учреждени</w:t>
      </w:r>
      <w:r w:rsidR="00AB69B7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ях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="00AB69B7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Мошковского района Новосибирской области</w:t>
      </w:r>
      <w:r w:rsidR="00AB69B7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(далее – Учреждение)</w:t>
      </w:r>
      <w:r w:rsidR="00AB69B7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регулирует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порядок привлечения, приема, оформления, использования, расходования и учета безвозмездной благотворительной помощи, безвозмездного благотворительного пожертвованного имущества.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1.2. Настоящее Положение разработано в соответствии с Федеральным законом от 11 августа 1995 года № 135-ФЗ «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О благотворительной деятельности и добровольчестве (волонтерстве)»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Закон № 135-ФЗ), Федеральным законом от 12 января 1996 года № 7-ФЗ «О некоммерческих организациях», </w:t>
      </w:r>
      <w:r w:rsidRPr="007667E9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Гражданским Кодексом Российской Федерации,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иными нормативными правовыми актами.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Под благотворительной деятельностью понимается добровольная деятельность граждан и юридических лиц по бескорыстной (безвозмездной или на льготных условиях) передаче Учреждению имущества,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в том числе денежных средств,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бескорыстному выполнению работ, предоставлению услуг, оказанию иной поддержки. </w:t>
      </w:r>
    </w:p>
    <w:p w:rsidR="00E365E8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1.4. </w:t>
      </w:r>
      <w:r w:rsidR="00E365E8">
        <w:rPr>
          <w:rFonts w:ascii="Times New Roman" w:eastAsia="Times New Roman" w:hAnsi="Times New Roman" w:cs="Times New Roman"/>
          <w:color w:val="000000"/>
          <w:sz w:val="28"/>
          <w:szCs w:val="28"/>
        </w:rPr>
        <w:t>Пожертвованием признается дарение вещи или права в общеполезных целях. Пожертво</w:t>
      </w:r>
      <w:r w:rsidR="00A154D2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 могут дел</w:t>
      </w:r>
      <w:r w:rsidR="00F11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аться </w:t>
      </w:r>
      <w:r w:rsidR="00CF4DF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государственным, муниципальным </w:t>
      </w:r>
      <w:r w:rsidR="003473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учреждениям, </w:t>
      </w:r>
      <w:r w:rsidR="00F11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другим некоммерческим </w:t>
      </w:r>
      <w:r w:rsidR="00CF4DF2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организациям (</w:t>
      </w:r>
      <w:r w:rsidR="00F119B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статья 582 ГК РФ), а также </w:t>
      </w:r>
      <w:r w:rsidR="00CF4DF2">
        <w:rPr>
          <w:rFonts w:ascii="Times New Roman" w:eastAsia="Times New Roman" w:hAnsi="Times New Roman" w:cs="Times New Roman"/>
          <w:color w:val="000000"/>
          <w:sz w:val="28"/>
          <w:szCs w:val="28"/>
        </w:rPr>
        <w:t>субъектам гражданского права, указанным в статье 124 ГК РФ.</w:t>
      </w:r>
    </w:p>
    <w:p w:rsidR="00BC002E" w:rsidRPr="007667E9" w:rsidRDefault="00A154D2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1.5. </w:t>
      </w:r>
      <w:r w:rsidR="00BC002E"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Добровольные пожертвования привлекаются на обеспечение выполнения уставной дея</w:t>
      </w:r>
      <w:r w:rsidR="00CF4DF2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 У</w:t>
      </w:r>
      <w:r w:rsidR="00BC002E"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чреждения, в том числе для развития материально-технической базы учреждения. </w:t>
      </w:r>
    </w:p>
    <w:p w:rsidR="00BC002E" w:rsidRPr="007667E9" w:rsidRDefault="00A154D2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bidi="ru-RU"/>
        </w:rPr>
        <w:lastRenderedPageBreak/>
        <w:t>1.6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bidi="ru-RU"/>
        </w:rPr>
        <w:t>. Добровольные пожертвования физических или юридических лиц могут привлекаться Учреждением только на добровольной основе.</w:t>
      </w:r>
    </w:p>
    <w:p w:rsidR="00BC002E" w:rsidRPr="007667E9" w:rsidRDefault="00A154D2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1.7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 Добровольные пожертвования могут быть переданы Учреждению физическими и юридическими лицами в форме имущества, денежных средств, наделения правами владения, пользования и распоряжения любыми объектами права собственности, выполнения работ, предоставления услуг и др.</w:t>
      </w:r>
    </w:p>
    <w:p w:rsidR="00BC002E" w:rsidRPr="007667E9" w:rsidRDefault="00A154D2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1.8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 Благотворительная деятельность в форме выполнения работ и оказания услуг (ремонтно-строительные работы, оформительские, другие работы и услуги) осуществляются физическими и юридическими лицами, по согл</w:t>
      </w:r>
      <w:r w:rsidR="00AB69B7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асованию с руководителем Учреждения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</w:t>
      </w:r>
    </w:p>
    <w:p w:rsidR="00BC002E" w:rsidRPr="007667E9" w:rsidRDefault="00A154D2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1.9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 Сумма благотворительной помощи не ограничивается.</w:t>
      </w:r>
    </w:p>
    <w:p w:rsidR="007667E9" w:rsidRPr="007667E9" w:rsidRDefault="007667E9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7667E9" w:rsidRPr="007667E9" w:rsidRDefault="007667E9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  <w:t>2. Участники благотворительной деятельности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2.1. К участникам благотворительной деятельности относятся:</w:t>
      </w:r>
    </w:p>
    <w:p w:rsidR="00BC002E" w:rsidRPr="007667E9" w:rsidRDefault="007667E9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Благотворитель (жертвователь)</w:t>
      </w:r>
      <w:r w:rsidR="00BC002E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;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добровольцы;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благополучатель</w:t>
      </w:r>
      <w:r w:rsidR="007667E9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(одаряемый)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2.2. Благотворители – физические и юридические лица, осуществляющие благотворительные пожертвования.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Благотворители определяют цели и порядок использования своих добровольных пожертвований.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2.3. Добровольцы – граждане, осуществляющие благотворительную деятельность в форме безвозмездного труда в интересах Учреждения (далее – Добровольцы).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2.4. Благополучатель – Учреждение, получающее благотворительные пожертвования от Благотворителей, помощь Добровольцев, в целях укрепления материально-технической базы для ведения уставной деятельности.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Порядок приема и учета </w:t>
      </w:r>
      <w:r w:rsidRPr="007667E9">
        <w:rPr>
          <w:rFonts w:ascii="Times New Roman" w:eastAsia="Times New Roman" w:hAnsi="Times New Roman" w:cs="Times New Roman"/>
          <w:b/>
          <w:sz w:val="28"/>
          <w:szCs w:val="28"/>
        </w:rPr>
        <w:t>благотворительн</w:t>
      </w:r>
      <w:r w:rsidRPr="007667E9">
        <w:rPr>
          <w:rFonts w:ascii="Times New Roman" w:eastAsia="Times New Roman" w:hAnsi="Times New Roman" w:cs="Times New Roman"/>
          <w:b/>
          <w:bCs/>
          <w:sz w:val="28"/>
          <w:szCs w:val="28"/>
        </w:rPr>
        <w:t>ых пожертвований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3.1. Добровольные пожертвования передаются физическими и юридическими лицами Учреждению в виде: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бескорыстной (безвозмездной или на льготных условиях) передачи в собственность имущества, в том числе денежных средств и (или) объектов интеллектуальной собственности;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бескорыстного (безвозмездного или на льготных условиях) наделения правами владения, пользования и распоряжения любыми объектами права собственности; 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бескорыстного (безвозмездного или на льготных условиях) выполнения работ, оказания услуг в интересах Учреждения.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3.2. На принятие пожертвования не требуется чьего-либо разрешения или согласия. Исключение составляет пожертвование имущества казенному учреждению, полученного в натуральной форме.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lastRenderedPageBreak/>
        <w:t xml:space="preserve">На пожертвование, полученное Учреждением в натуральной форме, необходимо получить согласие 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администрации Мошковского района Новосибирской области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. Согласие 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администрации Мошковского района Новосибирской области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в случае безвозмездного получения недвижимости, транспортных ср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едств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, специализированного оборудования для выполнения серв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исного программного обеспечения и другого имущества, требующего дальнейшего содержания и обслуживания.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Для получения согласия необходимо направить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письмо в администрацию Мошковского района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</w:t>
      </w:r>
      <w:r w:rsidR="001C659B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Новосибирской области.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3.3. Передача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благотворительного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bidi="ru-RU"/>
        </w:rPr>
        <w:t xml:space="preserve">пожертвования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в форме имущества осуществляется: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физическим лицом на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осно</w:t>
      </w:r>
      <w:r w:rsidR="001C659B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вании заявления на имя руководителя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Учреждения, оформленного</w:t>
      </w:r>
      <w:r w:rsidR="001C659B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в форме согласно приложения </w:t>
      </w:r>
      <w:r w:rsidR="001C659B" w:rsidRPr="00DC72FA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№</w:t>
      </w:r>
      <w:r w:rsidR="00EC77DC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6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данного Положения, с указанием цели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и порядка использования своих пожертвований;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sz w:val="28"/>
          <w:szCs w:val="28"/>
        </w:rPr>
        <w:t>юридическим лицом на основании договора благотворительного пожертвования в виде безвозмездной передачи в собстве</w:t>
      </w:r>
      <w:r w:rsidR="001C659B" w:rsidRPr="007667E9">
        <w:rPr>
          <w:rFonts w:ascii="Times New Roman" w:eastAsia="Times New Roman" w:hAnsi="Times New Roman" w:cs="Times New Roman"/>
          <w:sz w:val="28"/>
          <w:szCs w:val="28"/>
        </w:rPr>
        <w:t xml:space="preserve">нность имущества (приложение </w:t>
      </w:r>
      <w:r w:rsidR="001C659B" w:rsidRPr="00DC72F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EC77DC" w:rsidRPr="00DC72FA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DC72F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и договора благотворительного пожертвования в виде безвозмездного выполнения работ, пред</w:t>
      </w:r>
      <w:r w:rsidR="001C659B" w:rsidRPr="007667E9">
        <w:rPr>
          <w:rFonts w:ascii="Times New Roman" w:eastAsia="Times New Roman" w:hAnsi="Times New Roman" w:cs="Times New Roman"/>
          <w:sz w:val="28"/>
          <w:szCs w:val="28"/>
        </w:rPr>
        <w:t xml:space="preserve">оставления услуг (приложение </w:t>
      </w:r>
      <w:r w:rsidR="001C659B" w:rsidRPr="00DC72F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1C659B" w:rsidRPr="00766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77D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Договоры благотворительного пожертвования в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безвозмездной передачи в собственность имущества и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договоры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благотворительного пожертвования в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безвозмездного выполнения работ, предоставления услуг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могут быть заключены и с физическим лицом по желанию Благотворителя.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Договор пожертвования, заключенный с учреждением, может содержать условие использования имущества (денежных средств) по определенному назначению. Если условия использования пожертвованного имущества в договоре не прописаны, то такое имущество используется в соответствии с его назначе</w:t>
      </w:r>
      <w:r w:rsidR="00CF4D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нием (пункт 3 статьи 582 ГК РФ) и в соответствие с уставной деятельностью Учреждения.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3.4.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Для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благотворительных пожертвований оформляются следующие документы: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заявление Благотворителя (физического лица);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договор Благотворителя с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Учреждением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;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акт приема-передачи благотворительных пожертвований;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смета на выполнение работ, предоставление услуг и (или) акт выполненных работ, предоставленных услуг.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3.5. Прием благотворительных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пожертвований в форме безвозмездной передачи имущества, материально-технических ресурсов производится Учреждением только при наличии документов, необходимых для постановки их на бухгалтерский учет (договор, акт приема-передачи),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а в случаях, установленных действующим законодательством, подлежит государственной регистрации.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3.6. Прием благотворительного пожертвования в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форме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безвозмездной передачи в собственность имущества от лица, пожелавшего остаться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неизвестным (не желающим предавать огласке факт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благотворительного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пожертвования) или прием материальных ценностей при отсутствии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документов, подтверждающих их стоимость, осуществляется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постоянно действующей </w:t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комиссией по поступлению и выбытию активов.</w:t>
      </w:r>
    </w:p>
    <w:p w:rsidR="00B10DF6" w:rsidRPr="007667E9" w:rsidRDefault="00674D43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принятии имущества необходимо подробное указание и описание самих материальных ценностей, которые передаются. Указываются, при наличии, идентификационные данные, индивидуальные номера, заводские реквизиты, и другие подробные данные, а также количество переданных единиц, их состояние в письменной форме.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3.7. Учреждение, принимающее пожертвование, для использования которого установлено определенное назначение, ведет обособленный учет всех операций по использованию пожертвованного имущества с отражением в журнале регистрации и учета благотворительных пожертвований </w:t>
      </w:r>
      <w:r w:rsidR="009418F4"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7667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(приложение № 1).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3.8. Все пожертвованное имущество находится в Учреждении в оперативном управлении и учитывается на балансе.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3.9. Учреждение</w:t>
      </w:r>
      <w:r w:rsidR="00CF4DF2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(казенное)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не вправе самостоятельно распоряжаться пожертвованиями, полученными в виде денежных средств. В случае получения Учреждением пожертвования от юридического или физического лица в виде денежных средств, полученные денежные средства перечисляются в доход бюджета.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3.10. На сумму денежных поступлений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>перечисленных Учреждением</w:t>
      </w:r>
      <w:r w:rsidR="003473BF">
        <w:rPr>
          <w:rFonts w:ascii="Times New Roman" w:eastAsia="Times New Roman" w:hAnsi="Times New Roman" w:cs="Times New Roman"/>
          <w:sz w:val="28"/>
          <w:szCs w:val="28"/>
        </w:rPr>
        <w:t xml:space="preserve"> (Благотворителем по указанным реквизитам в Договоре)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 в доход бюджета, главный распорядитель бюджетных средств</w:t>
      </w:r>
      <w:r w:rsidRPr="007667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667E9">
        <w:rPr>
          <w:rFonts w:ascii="Times New Roman" w:eastAsia="Times New Roman" w:hAnsi="Times New Roman" w:cs="Times New Roman"/>
          <w:sz w:val="28"/>
          <w:szCs w:val="28"/>
        </w:rPr>
        <w:t xml:space="preserve">в установленном порядке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увеличивает лимиты бюджетных обязательств, доводимые до Учреждения для осуществления целевых расходов, в порядке, установленном соответствующим финансовым органом.</w:t>
      </w:r>
    </w:p>
    <w:p w:rsidR="00FA08B2" w:rsidRPr="007667E9" w:rsidRDefault="00FA08B2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3.11. В бухгалтерском учете операции, связанные с поступлением пожертвований отр</w:t>
      </w:r>
      <w:r w:rsidR="00FC212A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ажаются в рамках приносящей дохо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д деятельности – по коду вида</w:t>
      </w:r>
      <w:r w:rsidR="007667E9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финансового обеспечения (КФО) 1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 xml:space="preserve"> «</w:t>
      </w:r>
      <w:r w:rsidR="00904E6E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Бюджетная деятельность</w:t>
      </w:r>
      <w:r w:rsidR="00FC212A"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».</w:t>
      </w:r>
      <w:r w:rsidR="00FC212A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Контроль за поступлением, распределением и целевым использованием благотворительных пожертвований осуществляет руководитель Учреждения или уполномоченное им лицо ежеквартально.</w:t>
      </w:r>
    </w:p>
    <w:p w:rsidR="00FC212A" w:rsidRPr="007667E9" w:rsidRDefault="00FC212A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Целевое использование материально-технических ресурсов подтверждается подписью лица, уполномоченного на проведение проверки, в журнале регистрации и учета благотворительных пожертвований.</w:t>
      </w:r>
    </w:p>
    <w:p w:rsidR="007667E9" w:rsidRPr="007667E9" w:rsidRDefault="00FC212A" w:rsidP="007667E9">
      <w:pPr>
        <w:pStyle w:val="af2"/>
        <w:spacing w:before="0" w:beforeAutospacing="0" w:after="150" w:afterAutospacing="0"/>
        <w:rPr>
          <w:color w:val="222222"/>
          <w:sz w:val="28"/>
          <w:szCs w:val="28"/>
        </w:rPr>
      </w:pPr>
      <w:r w:rsidRPr="007667E9">
        <w:rPr>
          <w:rFonts w:eastAsia="SimSun"/>
          <w:kern w:val="3"/>
          <w:sz w:val="28"/>
          <w:szCs w:val="28"/>
          <w:lang w:eastAsia="zh-CN" w:bidi="hi-IN"/>
        </w:rPr>
        <w:t xml:space="preserve">3.12. </w:t>
      </w:r>
      <w:r w:rsidR="007667E9" w:rsidRPr="007667E9">
        <w:rPr>
          <w:rFonts w:eastAsia="SimSun"/>
          <w:kern w:val="3"/>
          <w:sz w:val="28"/>
          <w:szCs w:val="28"/>
          <w:lang w:eastAsia="zh-CN" w:bidi="hi-IN"/>
        </w:rPr>
        <w:t xml:space="preserve">В соответствии с пунктом 2 статьи 251 НК РФ при определении налоговой базы по налогу на прибыль организаций не учитываются </w:t>
      </w:r>
      <w:r w:rsidR="007667E9" w:rsidRPr="007667E9">
        <w:rPr>
          <w:color w:val="222222"/>
          <w:sz w:val="28"/>
          <w:szCs w:val="28"/>
        </w:rPr>
        <w:t>пожертвования: имущество, деньги, работы или услуги, если одновременно соблюдены три условия:</w:t>
      </w:r>
    </w:p>
    <w:p w:rsidR="007667E9" w:rsidRPr="007667E9" w:rsidRDefault="007667E9" w:rsidP="007667E9">
      <w:pPr>
        <w:numPr>
          <w:ilvl w:val="0"/>
          <w:numId w:val="5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имущество или деньги соответствуют определению </w:t>
      </w:r>
      <w:hyperlink r:id="rId8" w:anchor="/document/113/1029/" w:tooltip="Пожертвование - дарение вещи или права в общеполезных целях. Граждане и организации могут делать добровольные пожертвования лечебным, благотворительным, образовательным, религиозным..." w:history="1">
        <w:r w:rsidRPr="007667E9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>пожертвования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 по гражданскому законодательству и договор заключили по </w:t>
      </w:r>
      <w:hyperlink r:id="rId9" w:anchor="/document/16/144393/qwert75/" w:tgtFrame="_self" w:history="1">
        <w:r w:rsidRPr="007667E9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>правилам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</w:p>
    <w:p w:rsidR="007667E9" w:rsidRPr="007667E9" w:rsidRDefault="007667E9" w:rsidP="007667E9">
      <w:pPr>
        <w:numPr>
          <w:ilvl w:val="0"/>
          <w:numId w:val="5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пожертвование имеет целевой характер. Если в договоре не прописали, то цель – это содержание учреждения и уставная деятельность;</w:t>
      </w:r>
    </w:p>
    <w:p w:rsidR="007667E9" w:rsidRPr="007667E9" w:rsidRDefault="007667E9" w:rsidP="007667E9">
      <w:pPr>
        <w:numPr>
          <w:ilvl w:val="0"/>
          <w:numId w:val="5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учреждение ведет раздельный учет доходов и расходов по целевым поступлениям.</w:t>
      </w:r>
    </w:p>
    <w:p w:rsidR="007667E9" w:rsidRPr="007667E9" w:rsidRDefault="007667E9" w:rsidP="007667E9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Такие условия установлены в </w:t>
      </w:r>
      <w:hyperlink r:id="rId10" w:anchor="/document/99/901765862/ZAP20RS3CM/" w:tgtFrame="_self" w:tooltip="2. При определении налоговой базы также не учитываются целевые поступления (за исключением целевых поступлений в виде подакцизных товаров). К ним относятся целевые поступления из..." w:history="1">
        <w:r w:rsidRPr="007667E9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пункте 2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 статьи 251 НК.</w:t>
      </w:r>
    </w:p>
    <w:p w:rsidR="007667E9" w:rsidRPr="007667E9" w:rsidRDefault="007667E9" w:rsidP="007667E9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Если хотя бы одно </w:t>
      </w:r>
      <w:r w:rsidRPr="007235A2">
        <w:rPr>
          <w:rFonts w:ascii="Times New Roman" w:eastAsia="Times New Roman" w:hAnsi="Times New Roman" w:cs="Times New Roman"/>
          <w:color w:val="222222"/>
          <w:sz w:val="28"/>
          <w:szCs w:val="28"/>
        </w:rPr>
        <w:t>из </w:t>
      </w:r>
      <w:hyperlink r:id="rId11" w:anchor="/document/16/144393/qwert92/" w:history="1">
        <w:r w:rsidRPr="007235A2">
          <w:rPr>
            <w:rFonts w:ascii="Times New Roman" w:eastAsia="Times New Roman" w:hAnsi="Times New Roman" w:cs="Times New Roman"/>
            <w:color w:val="0047B3"/>
            <w:sz w:val="28"/>
            <w:szCs w:val="28"/>
          </w:rPr>
          <w:t>трех условий</w:t>
        </w:r>
      </w:hyperlink>
      <w:r w:rsidRPr="007235A2">
        <w:rPr>
          <w:rFonts w:ascii="Times New Roman" w:eastAsia="Times New Roman" w:hAnsi="Times New Roman" w:cs="Times New Roman"/>
          <w:color w:val="222222"/>
          <w:sz w:val="28"/>
          <w:szCs w:val="28"/>
        </w:rPr>
        <w:t> не соблюдается</w:t>
      </w: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, необходимо включить стоимость пожертвования в состав налогооблагаемых доходов в таком порядке:</w:t>
      </w:r>
    </w:p>
    <w:p w:rsidR="007667E9" w:rsidRPr="007667E9" w:rsidRDefault="007667E9" w:rsidP="007667E9">
      <w:pPr>
        <w:numPr>
          <w:ilvl w:val="0"/>
          <w:numId w:val="6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поступление не признали пожертвованием, например, оно не безвозмездно – доходы от реализации (</w:t>
      </w:r>
      <w:hyperlink r:id="rId12" w:anchor="/document/99/901765862/ZAP2EIC3IQ/" w:tgtFrame="_self" w:tooltip="1. В целях настоящей главы доходом от реализации признаются выручка от реализации товаров (работ, услуг) как собственного производства, так и ранее приобретенных, выручка от реализации имущественных прав" w:history="1">
        <w:r w:rsidRPr="007667E9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 1 ст. 249 НК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);</w:t>
      </w:r>
    </w:p>
    <w:p w:rsidR="007667E9" w:rsidRPr="007667E9" w:rsidRDefault="007667E9" w:rsidP="007667E9">
      <w:pPr>
        <w:numPr>
          <w:ilvl w:val="0"/>
          <w:numId w:val="6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пожертвование от организации на сумму свыше 3000 руб. получили без письменного договора, сделка ничтожна, а имущество учитывают как безвозмездное поступление – внереализационные доходы (</w:t>
      </w:r>
      <w:hyperlink r:id="rId13" w:anchor="/document/99/901765862/XA00M402MK/" w:tgtFrame="_self" w:tooltip="8) в виде безвозмездно полученного имущества (работ, услуг) или имущественных прав, за исключением случаев, указанных в статье 251 настоящего Кодекса." w:history="1">
        <w:r w:rsidRPr="007667E9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 8 ст. 250 НК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);</w:t>
      </w:r>
    </w:p>
    <w:p w:rsidR="007667E9" w:rsidRPr="007667E9" w:rsidRDefault="007667E9" w:rsidP="007667E9">
      <w:pPr>
        <w:numPr>
          <w:ilvl w:val="0"/>
          <w:numId w:val="6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учреждение не вело раздельный учет доходов и расходов по целевым поступлениям – внереализационные доходы (</w:t>
      </w:r>
      <w:hyperlink r:id="rId14" w:anchor="/document/99/901765862/ZAP241I3C9/" w:tgtFrame="_self" w:tooltip="14) в виде использованных не по целевому назначению имущества (в том числе денежных средств), работ, услуг, которые получены в рамках благотворительной деятельности (в том числе в..." w:history="1">
        <w:r w:rsidRPr="007667E9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 14 ст. 250 НК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);</w:t>
      </w:r>
    </w:p>
    <w:p w:rsidR="007667E9" w:rsidRPr="007667E9" w:rsidRDefault="007667E9" w:rsidP="007667E9">
      <w:pPr>
        <w:numPr>
          <w:ilvl w:val="0"/>
          <w:numId w:val="6"/>
        </w:numPr>
        <w:spacing w:after="0" w:line="240" w:lineRule="auto"/>
        <w:ind w:left="2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пожертвование использовали не по целевому назначению – внереализационные доходы (</w:t>
      </w:r>
      <w:hyperlink r:id="rId15" w:anchor="/document/99/901765862/ZAP241I3C9/" w:tgtFrame="_self" w:tooltip="14) в виде использованных не по целевому назначению имущества (в том числе денежных средств), работ, услуг, которые получены в рамках благотворительной деятельности (в том числе в..." w:history="1">
        <w:r w:rsidRPr="007667E9">
          <w:rPr>
            <w:rFonts w:ascii="Times New Roman" w:eastAsia="Times New Roman" w:hAnsi="Times New Roman" w:cs="Times New Roman"/>
            <w:color w:val="01745C"/>
            <w:sz w:val="28"/>
            <w:szCs w:val="28"/>
          </w:rPr>
          <w:t>п. 14 ст. 250 НК</w:t>
        </w:r>
      </w:hyperlink>
      <w:r w:rsidRPr="007667E9">
        <w:rPr>
          <w:rFonts w:ascii="Times New Roman" w:eastAsia="Times New Roman" w:hAnsi="Times New Roman" w:cs="Times New Roman"/>
          <w:color w:val="222222"/>
          <w:sz w:val="28"/>
          <w:szCs w:val="28"/>
        </w:rPr>
        <w:t>).</w:t>
      </w:r>
    </w:p>
    <w:p w:rsidR="00DB787D" w:rsidRPr="00BD0312" w:rsidRDefault="00DB787D" w:rsidP="00BD03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  <w:t xml:space="preserve">4. Порядок расходования </w:t>
      </w:r>
      <w:r w:rsidRPr="007667E9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благотворительн</w:t>
      </w:r>
      <w:r w:rsidRPr="007667E9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ых пожертвований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4.1. Расходование (использование) благотворительной деятельности (имущества, и др.) должно производиться в соответствии с целевым назначением, определенным Благотворителем, а если таковое не определено, то для осуществления уставной деятельности Учреждения.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4.2. Не допускается использование благотворительной деятельности на цели, не соответствующие уставной деятельности Учреждения и не в соответствии с пожеланием лица, совершившего пожертвование.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4.3. Распоряжение благотворительными пожертвованиями в форме</w:t>
      </w:r>
      <w:r w:rsidR="00674D43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имущества осуществляет руководитель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Учреждения в соответствии с их объявленным целевым назначением.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  <w:t xml:space="preserve">5. Обеспечение контроля расходования </w:t>
      </w:r>
      <w:r w:rsidRPr="007667E9">
        <w:rPr>
          <w:rFonts w:ascii="Times New Roman" w:eastAsia="SimSun" w:hAnsi="Times New Roman" w:cs="Times New Roman"/>
          <w:b/>
          <w:kern w:val="3"/>
          <w:sz w:val="28"/>
          <w:szCs w:val="28"/>
          <w:lang w:eastAsia="zh-CN" w:bidi="hi-IN"/>
        </w:rPr>
        <w:t>благотворительн</w:t>
      </w:r>
      <w:r w:rsidRPr="007667E9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>ых пожертвований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5.1. По просьбе физических и юридических лиц, осуществляющих </w:t>
      </w:r>
      <w:r w:rsidRPr="007667E9">
        <w:rPr>
          <w:rFonts w:ascii="Times New Roman" w:eastAsia="SimSun" w:hAnsi="Times New Roman" w:cs="Times New Roman"/>
          <w:kern w:val="3"/>
          <w:sz w:val="28"/>
          <w:szCs w:val="28"/>
          <w:lang w:eastAsia="zh-CN" w:bidi="hi-IN"/>
        </w:rPr>
        <w:t>благотворительн</w:t>
      </w:r>
      <w:r w:rsidRPr="007667E9">
        <w:rPr>
          <w:rFonts w:ascii="Times New Roman" w:eastAsia="SimSun" w:hAnsi="Times New Roman" w:cs="Times New Roman"/>
          <w:bCs/>
          <w:kern w:val="3"/>
          <w:sz w:val="28"/>
          <w:szCs w:val="28"/>
          <w:lang w:eastAsia="zh-CN" w:bidi="hi-IN"/>
        </w:rPr>
        <w:t>ое</w:t>
      </w:r>
      <w:r w:rsidRPr="007667E9">
        <w:rPr>
          <w:rFonts w:ascii="Times New Roman" w:eastAsia="SimSun" w:hAnsi="Times New Roman" w:cs="Times New Roman"/>
          <w:b/>
          <w:bCs/>
          <w:kern w:val="3"/>
          <w:sz w:val="28"/>
          <w:szCs w:val="28"/>
          <w:lang w:eastAsia="zh-CN" w:bidi="hi-IN"/>
        </w:rPr>
        <w:t xml:space="preserve">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пожертвование, Учреждение предоставляет им информацию об использовании благотворительной деятельности.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5.2. Контроль за поступлением, распределением и целевым использованием благотворительных пож</w:t>
      </w:r>
      <w:r w:rsidR="00674D43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ертвований осуществляет руководитель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 Учреждения или уполномоченное им лицо.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  <w:t>6. Порядок действия настоящего Положения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7667E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6.</w:t>
      </w:r>
      <w:r w:rsidR="00C04733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1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 Срок действия настоящего Положения не ограничен.</w:t>
      </w:r>
    </w:p>
    <w:p w:rsidR="00BC002E" w:rsidRPr="007667E9" w:rsidRDefault="00C04733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6.2</w:t>
      </w:r>
      <w:r w:rsidR="00BC002E"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>. При изменении действующего законодательства, регулирующего соответствующие отношения, в настоящее Положение вносятся изменения в установленном порядке.</w:t>
      </w:r>
    </w:p>
    <w:p w:rsidR="00BC002E" w:rsidRPr="007667E9" w:rsidRDefault="00C04733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67E9">
        <w:rPr>
          <w:rFonts w:ascii="Times New Roman" w:eastAsia="Times New Roman" w:hAnsi="Times New Roman" w:cs="Times New Roman"/>
          <w:sz w:val="28"/>
          <w:szCs w:val="28"/>
        </w:rPr>
        <w:t>6.3</w:t>
      </w:r>
      <w:r w:rsidR="00BC002E" w:rsidRPr="007667E9">
        <w:rPr>
          <w:rFonts w:ascii="Times New Roman" w:eastAsia="Times New Roman" w:hAnsi="Times New Roman" w:cs="Times New Roman"/>
          <w:sz w:val="28"/>
          <w:szCs w:val="28"/>
        </w:rPr>
        <w:t>. Ко всему, что не урегулировано настоящим Положением, применяются нормы гражданского законодательства Российской Федерации.</w:t>
      </w: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002E" w:rsidRPr="007667E9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BC002E" w:rsidRPr="007667E9" w:rsidSect="001E4CFD">
          <w:pgSz w:w="11906" w:h="16838"/>
          <w:pgMar w:top="1134" w:right="566" w:bottom="1134" w:left="1701" w:header="709" w:footer="709" w:gutter="0"/>
          <w:pgNumType w:start="2"/>
          <w:cols w:space="708"/>
          <w:titlePg/>
          <w:docGrid w:linePitch="360"/>
        </w:sectPr>
      </w:pP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ind w:left="8789"/>
        <w:rPr>
          <w:rFonts w:ascii="Times New Roman" w:eastAsia="Times New Roman" w:hAnsi="Times New Roman" w:cs="Times New Roman"/>
          <w:sz w:val="28"/>
          <w:szCs w:val="20"/>
        </w:rPr>
      </w:pPr>
      <w:r w:rsidRPr="007667E9">
        <w:rPr>
          <w:rFonts w:ascii="Times New Roman" w:eastAsia="Times New Roman" w:hAnsi="Times New Roman" w:cs="Times New Roman"/>
          <w:sz w:val="28"/>
          <w:szCs w:val="20"/>
        </w:rPr>
        <w:lastRenderedPageBreak/>
        <w:t>Приложение №1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ind w:left="8789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kern w:val="3"/>
          <w:sz w:val="28"/>
          <w:szCs w:val="20"/>
          <w:lang w:eastAsia="zh-CN" w:bidi="hi-IN"/>
        </w:rPr>
        <w:t xml:space="preserve">к Положению </w:t>
      </w: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F3052E" w:rsidRDefault="00BC002E" w:rsidP="00F3052E">
      <w:pPr>
        <w:suppressAutoHyphens/>
        <w:autoSpaceDN w:val="0"/>
        <w:spacing w:after="0" w:line="240" w:lineRule="auto"/>
        <w:ind w:left="8789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  <w:r w:rsidRPr="007667E9"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</w:t>
      </w:r>
    </w:p>
    <w:p w:rsidR="00BC002E" w:rsidRPr="007667E9" w:rsidRDefault="00BC002E" w:rsidP="00BC002E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0"/>
        </w:rPr>
      </w:pP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67E9">
        <w:rPr>
          <w:rFonts w:ascii="Times New Roman" w:eastAsia="Times New Roman" w:hAnsi="Times New Roman" w:cs="Times New Roman"/>
          <w:sz w:val="28"/>
          <w:szCs w:val="20"/>
        </w:rPr>
        <w:t>ЖУРНАЛ</w:t>
      </w: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67E9">
        <w:rPr>
          <w:rFonts w:ascii="Times New Roman" w:eastAsia="Times New Roman" w:hAnsi="Times New Roman" w:cs="Times New Roman"/>
          <w:sz w:val="28"/>
          <w:szCs w:val="20"/>
        </w:rPr>
        <w:t>регистрации и учета благотворительных пожертвований</w:t>
      </w: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67E9">
        <w:rPr>
          <w:rFonts w:ascii="Times New Roman" w:eastAsia="Times New Roman" w:hAnsi="Times New Roman" w:cs="Times New Roman"/>
          <w:sz w:val="28"/>
          <w:szCs w:val="20"/>
        </w:rPr>
        <w:t>___________________________________________________</w:t>
      </w: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7667E9">
        <w:rPr>
          <w:rFonts w:ascii="Times New Roman" w:eastAsia="Times New Roman" w:hAnsi="Times New Roman" w:cs="Times New Roman"/>
          <w:sz w:val="28"/>
          <w:szCs w:val="20"/>
        </w:rPr>
        <w:t>(наименование учреждения)</w:t>
      </w:r>
    </w:p>
    <w:p w:rsidR="00BC002E" w:rsidRPr="007667E9" w:rsidRDefault="00BC002E" w:rsidP="00BC00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776"/>
        <w:gridCol w:w="850"/>
        <w:gridCol w:w="1485"/>
        <w:gridCol w:w="1093"/>
        <w:gridCol w:w="1134"/>
        <w:gridCol w:w="1484"/>
        <w:gridCol w:w="850"/>
        <w:gridCol w:w="992"/>
        <w:gridCol w:w="1701"/>
        <w:gridCol w:w="2127"/>
        <w:gridCol w:w="1417"/>
      </w:tblGrid>
      <w:tr w:rsidR="00BC002E" w:rsidRPr="007667E9" w:rsidTr="00BC002E"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Благотворитель (наименование юридического лица, почтовый/юридический адрес, ИНН; Ф.И.О. гражданина)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Дата, № договора,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об исполнении договора (номера актов передачи, накладных)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Инвентарный (номенклатурный) №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 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Цена, рублей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рублей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Материально ответственное лицо, получившее имущество на ответственное хранение, подразделение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Подтверждение целевого использования благотворительных пожертвований (подпись должностного лица, уполномоченного на проведение проверки, дата)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67E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C002E" w:rsidRPr="007667E9" w:rsidTr="00BC002E"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2E" w:rsidRPr="007667E9" w:rsidTr="00BC002E"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002E" w:rsidRPr="007667E9" w:rsidTr="00BC002E">
        <w:tc>
          <w:tcPr>
            <w:tcW w:w="34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002E" w:rsidRPr="007667E9" w:rsidRDefault="00BC002E" w:rsidP="00BC00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sectPr w:rsidR="00BC002E" w:rsidRPr="00BC002E" w:rsidSect="00BC002E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lastRenderedPageBreak/>
        <w:t>Приложение № 2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0"/>
          <w:lang w:eastAsia="zh-CN" w:bidi="hi-IN"/>
        </w:rPr>
        <w:t xml:space="preserve">к Положению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</w:t>
      </w:r>
    </w:p>
    <w:p w:rsidR="00BC002E" w:rsidRPr="00C946B9" w:rsidRDefault="00BC002E" w:rsidP="00C946B9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  <w:t>ДОГОВОР № 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  <w:t xml:space="preserve">благотворительного пожертвования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 xml:space="preserve">в </w:t>
      </w:r>
      <w:r w:rsidRPr="00BC002E">
        <w:rPr>
          <w:rFonts w:ascii="Liberation Serif" w:eastAsia="SimSun" w:hAnsi="Liberation Serif" w:cs="Liberation Serif"/>
          <w:b/>
          <w:color w:val="000000"/>
          <w:kern w:val="3"/>
          <w:sz w:val="28"/>
          <w:szCs w:val="28"/>
          <w:lang w:eastAsia="zh-CN" w:bidi="hi-IN"/>
        </w:rPr>
        <w:t>форме</w:t>
      </w: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 xml:space="preserve"> безвозмездной передачи в собственность имущества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C946B9" w:rsidP="00BC002E">
      <w:pPr>
        <w:suppressAutoHyphens/>
        <w:autoSpaceDN w:val="0"/>
        <w:spacing w:after="0" w:line="240" w:lineRule="auto"/>
        <w:ind w:left="7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spacing w:val="-5"/>
          <w:kern w:val="3"/>
          <w:sz w:val="28"/>
          <w:szCs w:val="28"/>
          <w:lang w:eastAsia="zh-CN" w:bidi="hi-IN"/>
        </w:rPr>
        <w:t>____________</w:t>
      </w:r>
      <w:r w:rsidR="00BC002E" w:rsidRPr="00BC002E">
        <w:rPr>
          <w:rFonts w:ascii="Liberation Serif" w:eastAsia="SimSun" w:hAnsi="Liberation Serif" w:cs="Liberation Serif"/>
          <w:spacing w:val="-5"/>
          <w:kern w:val="3"/>
          <w:sz w:val="28"/>
          <w:szCs w:val="28"/>
          <w:lang w:eastAsia="zh-CN" w:bidi="hi-IN"/>
        </w:rPr>
        <w:t xml:space="preserve"> 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  <w:t xml:space="preserve">           «____»______________</w:t>
      </w:r>
      <w:r w:rsidR="00BC002E" w:rsidRPr="00BC002E">
        <w:rPr>
          <w:rFonts w:ascii="Liberation Serif" w:eastAsia="SimSun" w:hAnsi="Liberation Serif" w:cs="Liberation Serif"/>
          <w:spacing w:val="-6"/>
          <w:kern w:val="3"/>
          <w:sz w:val="28"/>
          <w:szCs w:val="28"/>
          <w:lang w:eastAsia="zh-CN" w:bidi="hi-IN"/>
        </w:rPr>
        <w:t>20___год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________________________________________________________________________________________________________________________________________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именуемое в дальнейшем «Благотворитель», в лице ____________________________________________________________________,</w:t>
      </w:r>
      <w:r w:rsidR="00C946B9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действующего на основании 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 xml:space="preserve">с одной стороны, и </w:t>
      </w:r>
      <w:r w:rsidR="00C946B9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>_____________________________________________________________________</w:t>
      </w:r>
      <w:r w:rsidRPr="00BC002E">
        <w:rPr>
          <w:rFonts w:ascii="Liberation Serif" w:eastAsia="SimSun" w:hAnsi="Liberation Serif" w:cs="Liberation Serif"/>
          <w:spacing w:val="-1"/>
          <w:kern w:val="3"/>
          <w:sz w:val="28"/>
          <w:szCs w:val="28"/>
          <w:lang w:eastAsia="zh-CN" w:bidi="hi-IN"/>
        </w:rPr>
        <w:t xml:space="preserve">, в дальнейшем именуемое «Благополучатель», в лице </w:t>
      </w:r>
      <w:r w:rsidR="00C946B9">
        <w:rPr>
          <w:rFonts w:ascii="Liberation Serif" w:eastAsia="SimSun" w:hAnsi="Liberation Serif" w:cs="Liberation Serif"/>
          <w:spacing w:val="-1"/>
          <w:kern w:val="3"/>
          <w:sz w:val="28"/>
          <w:szCs w:val="28"/>
          <w:lang w:eastAsia="zh-CN" w:bidi="hi-IN"/>
        </w:rPr>
        <w:t>____________________________________________________________________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, действующей на основании </w:t>
      </w:r>
      <w:r w:rsidR="00C946B9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>____________________________________________</w:t>
      </w:r>
      <w:r w:rsidRPr="00BC002E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 xml:space="preserve">, с другой стороны, руководствуясь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Федеральным законом от 11 августа 1995 года № 135-ФЗ «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/>
        </w:rPr>
        <w:t>О благотворительной деятельности и добровольчестве (волонтерстве)»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, заключили настоящий договор о нижеследующем:</w:t>
      </w:r>
    </w:p>
    <w:p w:rsidR="00BC002E" w:rsidRPr="00BC002E" w:rsidRDefault="00BC002E" w:rsidP="00BC002E">
      <w:pPr>
        <w:tabs>
          <w:tab w:val="left" w:pos="6270"/>
          <w:tab w:val="left" w:leader="underscore" w:pos="6824"/>
          <w:tab w:val="left" w:leader="underscore" w:pos="8430"/>
        </w:tabs>
        <w:suppressAutoHyphens/>
        <w:autoSpaceDN w:val="0"/>
        <w:spacing w:after="0" w:line="240" w:lineRule="auto"/>
        <w:ind w:left="6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1. ПРЕДМЕТ ДОГОВОРА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1.1. В соответствии с настоящим договором Благотворитель обязуется безвозмездно передать в собственность Благополучателя в качестве благотворительного пожертвования (далее – пожертвование):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а) нижеперечисленное имущество, принадлежащее Благотворителю на праве личной собственности: ________________________________________________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  <w:t>(наименование имущества, марка/вид, заводской номер, документ, подтверждающий право собственности, прочие характеристики имущества 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стоимостью _______________ (________________________________________) рублей _______ копеек. В случае отсутствия документа, подтверждающего стоимость передаваемого имущества, вещи или имущественных прав, стоимость пожертвования определяется комиссией по поступлению и выбытию активов в соответствии с</w:t>
      </w:r>
      <w:r w:rsidR="00C946B9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оценочным актом (приложение </w:t>
      </w:r>
      <w:r w:rsidR="00C946B9" w:rsidRPr="00DC72FA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№</w:t>
      </w:r>
      <w:r w:rsidR="00EC77DC" w:rsidRPr="00DC72FA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5 к Положению</w:t>
      </w:r>
      <w:r w:rsidRPr="00DC72FA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).</w:t>
      </w:r>
    </w:p>
    <w:p w:rsidR="00C946B9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б) денежные средства в размере______________________________ (__________________________________</w:t>
      </w:r>
      <w:r w:rsidR="00C946B9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__________) рублей _____ копеек.</w:t>
      </w:r>
    </w:p>
    <w:p w:rsidR="00BC002E" w:rsidRPr="00BC002E" w:rsidRDefault="00C946B9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lastRenderedPageBreak/>
        <w:t xml:space="preserve"> 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Благополучатель принимает указанное имущество</w:t>
      </w:r>
      <w:r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и денежные средства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в качестве пожертвования.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1.2. Благотворитель передает Благополучателю имущество (денежные средства), указанные в п. 1.1. настоящего Договора, для использования Благополучателем: (нужное указать)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а) в целях __________________________________________________. (проведение ремонтных работ в Учреждении, улучшение материально-технического обеспечения Учреждения и т. д.);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б) в рамках уставной деятельности Благополучателя (указывается при отсутствии определения целевого предназначения, обусловленного пп «а» п 1.2. договора).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BC002E">
        <w:rPr>
          <w:rFonts w:ascii="Liberation Serif" w:eastAsia="Times New Roman" w:hAnsi="Liberation Serif" w:cs="Liberation Serif"/>
          <w:sz w:val="28"/>
          <w:szCs w:val="28"/>
        </w:rPr>
        <w:t>1.3. Пожертвование в виде имущества (объектов нефинансовых активов) оформляется Актом приема-передачи имущества, который является неотъемлемой</w:t>
      </w:r>
      <w:r w:rsidR="00250BF3">
        <w:rPr>
          <w:rFonts w:ascii="Liberation Serif" w:eastAsia="Times New Roman" w:hAnsi="Liberation Serif" w:cs="Liberation Serif"/>
          <w:sz w:val="28"/>
          <w:szCs w:val="28"/>
        </w:rPr>
        <w:t xml:space="preserve"> частью договора (приложение </w:t>
      </w:r>
      <w:r w:rsidR="00250BF3" w:rsidRPr="00DC72FA">
        <w:rPr>
          <w:rFonts w:ascii="Liberation Serif" w:eastAsia="Times New Roman" w:hAnsi="Liberation Serif" w:cs="Liberation Serif"/>
          <w:sz w:val="28"/>
          <w:szCs w:val="28"/>
        </w:rPr>
        <w:t>№</w:t>
      </w:r>
      <w:r w:rsidR="00EC77DC" w:rsidRPr="00DC72FA">
        <w:rPr>
          <w:rFonts w:ascii="Liberation Serif" w:eastAsia="Times New Roman" w:hAnsi="Liberation Serif" w:cs="Liberation Serif"/>
          <w:sz w:val="28"/>
          <w:szCs w:val="28"/>
        </w:rPr>
        <w:t xml:space="preserve"> 4 к Положению</w:t>
      </w:r>
      <w:r w:rsidRPr="00DC72FA">
        <w:rPr>
          <w:rFonts w:ascii="Liberation Serif" w:eastAsia="Times New Roman" w:hAnsi="Liberation Serif" w:cs="Liberation Serif"/>
          <w:sz w:val="28"/>
          <w:szCs w:val="28"/>
        </w:rPr>
        <w:t>).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Liberation Serif"/>
          <w:sz w:val="28"/>
          <w:szCs w:val="28"/>
        </w:rPr>
      </w:pPr>
      <w:r w:rsidRPr="00BC002E">
        <w:rPr>
          <w:rFonts w:ascii="Times New Roman" w:eastAsia="Times New Roman" w:hAnsi="Times New Roman" w:cs="Liberation Serif"/>
          <w:sz w:val="28"/>
          <w:szCs w:val="28"/>
        </w:rPr>
        <w:t>1.4. Пожертвование считается переданным Благополучателю с момента подписания акта приема-передачи имущества (денежные средства считаются переданными с момента их зачисления на лицевой счет Благополучателя по реквизитам, указанным в настоящем Договоре или</w:t>
      </w:r>
      <w:r w:rsidRPr="00BC002E">
        <w:rPr>
          <w:rFonts w:ascii="Liberation Serif" w:eastAsia="Times New Roman" w:hAnsi="Liberation Serif" w:cs="Liberation Serif"/>
          <w:sz w:val="28"/>
          <w:szCs w:val="28"/>
        </w:rPr>
        <w:t xml:space="preserve"> в доход соответствующего бюджета бюджетной системы РФ).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u w:val="single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2. ПРАВА И ОБЯЗАННОСТИ СТОРОН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2.1. Благотворитель обязуется: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а) передать пожертвование Благополучателю в течение ____ (__________) рабочих дней с момента подписания настоящего Договора;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б) перечислить пожертвование на лицевой счет Благополучателя на реквизиты, указанные в настоящем Договоре, в течение ____ (__________) рабочих дней с момента подписания настоящего Договора.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2.2. Благополучатель вправе в любое время до передачи (перечисления) ему пожертвования от него отказаться. Отказ Благополучателя от пожертвования должен быть совершен также в письменной форме. В этом случае настоящий Договор считается расторгнутым с момента получения Благотворителем письменного отказа.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Cs/>
          <w:kern w:val="3"/>
          <w:sz w:val="28"/>
          <w:szCs w:val="28"/>
          <w:lang w:eastAsia="zh-CN" w:bidi="hi-IN"/>
        </w:rPr>
        <w:t>2.3. Благополучатель обязуется: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2.3.1. использовать пожертвование исключительно в целях, обозначенных в п. 1.2. настоящего Договора;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2.3.2. вести обособленный учет всех операций по использованию пожертвования;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2.3.3. обеспечить доступ Благотворителя для проверки целевого использования пожертвования.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2.4. Если использование Учреждением пожертвованного имущества (денежных средств) в соответствии с назначением, указанным в п. 1.2. настоящего Договора, станет невозможным вследствие изменившихся обстоятельств, то они могут быть использованы по другому назначению только с письменного согласия Благотворителя.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lastRenderedPageBreak/>
        <w:t>2.5. Благотворитель вправе требовать отмены пожертвования (расторжения Договора) в случае использования Благополучателем пожертвования не в соответствии с целями, указанными в п. 1.2. настоящего Договора. В этом случае Благотворитель имеет право требовать от Благополучателя возврата пожертвования.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2.6. Благополучатель не позднее трех рабочих дней с момента получения простого требования Благотворителя обязан предоставить ему письменный отчет о расходовании пожертвования.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2.7. К отчету могут быть приложены материалы (документы), на которые Благополучатель ссылается в отчете.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sz w:val="28"/>
          <w:szCs w:val="28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3. КОНФИДЕНЦИАЛЬНОСТЬ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3.1. Условия настоящего Договора и дополнительные соглашения к нему (в случае их принятия Сторонами) конфиденциальны и не подлежат разглашению.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4. РАЗРЕШЕНИЕ СПОРОВ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4.1.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4.2. При не</w:t>
      </w:r>
      <w:r w:rsidR="00EC77DC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урегулировании в процессе переговоров спорных вопросов споры разрешаются в судебном порядке по месту нахождения Благополучателя.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5. СРОК ДЕЙСТВИЯ ДОГОВОРА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5.1. Настоящий Договор вступает в силу с момента его подписания Сторонами и действует до полного выполнения Сторонами всех принятых на себя обязательств в соответствии с условиями Договора.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6. ИЗМЕНЕНИЕ И РАСТОРЖЕНИЕ ДОГОВОРА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6.1. Изменение и расторжение Договора возможны по письменному соглашению Сторон настоящего Договора.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7. ЗАКЛЮЧИТЕЛЬНЫЕ ПОЛОЖЕНИЯ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7.1.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7.2. Любые изменения и дополнения к настоящему Договору действительны при условии, если они совершены в письменной форме и подписаны уполномоченными представителями Сторон.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7.3. Договор составлен в двух экземплярах по одному для каждой Стороны, имеющих одинаковую юридическую силу.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lastRenderedPageBreak/>
        <w:t>7.4. Стороны настоящего Договора придают юридическую силу любым документам, относящимся к его предмету, если они отправлены и получены посредством почтовой, телеграфной, телетайпной, телефонной, электронной или иной связи, позволяющей достоверно установить, что документ исходит от другой Стороны Договора.</w:t>
      </w:r>
    </w:p>
    <w:p w:rsid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7.5. 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E358BF" w:rsidRDefault="00E358BF" w:rsidP="00E358BF">
      <w:pPr>
        <w:suppressAutoHyphens/>
        <w:autoSpaceDN w:val="0"/>
        <w:spacing w:after="0" w:line="240" w:lineRule="auto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E358BF" w:rsidRPr="00BC002E" w:rsidRDefault="00E358BF" w:rsidP="00E358BF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8. АДРЕСА, РЕКВИЗИТЫ И ПОДПИСИ СТОРОН</w:t>
      </w:r>
    </w:p>
    <w:p w:rsidR="00E358BF" w:rsidRDefault="00E358BF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9"/>
        <w:gridCol w:w="4819"/>
      </w:tblGrid>
      <w:tr w:rsidR="00BC002E" w:rsidRPr="00BC002E" w:rsidTr="00E358BF">
        <w:trPr>
          <w:trHeight w:val="220"/>
        </w:trPr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iberation Serif"/>
                <w:b/>
                <w:bCs/>
                <w:kern w:val="3"/>
                <w:sz w:val="24"/>
                <w:szCs w:val="24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bCs/>
                <w:kern w:val="3"/>
                <w:sz w:val="24"/>
                <w:szCs w:val="24"/>
                <w:lang w:eastAsia="zh-CN" w:bidi="hi-IN"/>
              </w:rPr>
              <w:t>Благотворитель:</w:t>
            </w:r>
          </w:p>
        </w:tc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Liberation Serif" w:eastAsia="SimSun" w:hAnsi="Liberation Serif" w:cs="Liberation Serif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bCs/>
                <w:kern w:val="3"/>
                <w:sz w:val="24"/>
                <w:szCs w:val="24"/>
                <w:lang w:eastAsia="zh-CN" w:bidi="hi-IN"/>
              </w:rPr>
              <w:t>Благополучатель:</w:t>
            </w:r>
          </w:p>
        </w:tc>
      </w:tr>
      <w:tr w:rsidR="00BC002E" w:rsidRPr="00BC002E" w:rsidTr="00E358BF">
        <w:trPr>
          <w:trHeight w:val="220"/>
        </w:trPr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Наименование: 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                                  </w:t>
            </w:r>
          </w:p>
        </w:tc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Наименование: 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                                  </w:t>
            </w:r>
          </w:p>
        </w:tc>
      </w:tr>
      <w:tr w:rsidR="00BC002E" w:rsidRPr="00BC002E" w:rsidTr="00E358BF">
        <w:trPr>
          <w:trHeight w:val="220"/>
        </w:trPr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Адрес, указанный в ЕГРЮЛ: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Почтовый адрес: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Телефон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Факс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Электронная почта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ОГРН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ИНН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КПП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Р/с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в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БИК</w:t>
            </w:r>
          </w:p>
        </w:tc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Адрес, указанный в ЕГРЮЛ: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Почтовый адрес: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Телефон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Факс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Электронная почта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ОГРН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ИНН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КПП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Р/с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в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БИК</w:t>
            </w:r>
          </w:p>
        </w:tc>
      </w:tr>
      <w:tr w:rsidR="00BC002E" w:rsidRPr="00BC002E" w:rsidTr="00E358BF">
        <w:trPr>
          <w:trHeight w:val="220"/>
        </w:trPr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от имени Благотворителя::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(должность)    </w:t>
            </w: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(подпись)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(Ф.И.О.)  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М.П.</w:t>
            </w:r>
          </w:p>
        </w:tc>
        <w:tc>
          <w:tcPr>
            <w:tcW w:w="4819" w:type="dxa"/>
            <w:shd w:val="clear" w:color="auto" w:fill="auto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от имени Благополучателя: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(должность)        </w:t>
            </w: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(подпись)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(Ф.И.О.)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М.П.</w:t>
            </w:r>
          </w:p>
        </w:tc>
      </w:tr>
    </w:tbl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250BF3" w:rsidRDefault="00250BF3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250BF3" w:rsidRDefault="00250BF3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250BF3" w:rsidRDefault="00250BF3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250BF3" w:rsidRDefault="00250BF3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250BF3" w:rsidRDefault="00250BF3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lastRenderedPageBreak/>
        <w:t>Приложение № 3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0"/>
          <w:lang w:eastAsia="zh-CN" w:bidi="hi-IN"/>
        </w:rPr>
        <w:t xml:space="preserve">к Положению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</w:t>
      </w:r>
    </w:p>
    <w:p w:rsidR="00BC002E" w:rsidRPr="00250BF3" w:rsidRDefault="00BC002E" w:rsidP="00250BF3">
      <w:pPr>
        <w:suppressAutoHyphens/>
        <w:autoSpaceDN w:val="0"/>
        <w:spacing w:after="0" w:line="240" w:lineRule="auto"/>
        <w:ind w:right="139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  <w:t>ДОГОВОР № 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  <w:t xml:space="preserve">благотворительного пожертвования </w:t>
      </w: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 xml:space="preserve">в </w:t>
      </w:r>
      <w:r w:rsidRPr="00BC002E">
        <w:rPr>
          <w:rFonts w:ascii="Liberation Serif" w:eastAsia="SimSun" w:hAnsi="Liberation Serif" w:cs="Liberation Serif"/>
          <w:b/>
          <w:color w:val="000000"/>
          <w:kern w:val="3"/>
          <w:sz w:val="28"/>
          <w:szCs w:val="28"/>
          <w:lang w:eastAsia="zh-CN" w:bidi="hi-IN"/>
        </w:rPr>
        <w:t>форме</w:t>
      </w: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 xml:space="preserve">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>безвозмездного выполнения работ, предоставления услуг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</w:pP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spacing w:val="-5"/>
          <w:kern w:val="3"/>
          <w:sz w:val="28"/>
          <w:szCs w:val="28"/>
          <w:lang w:eastAsia="zh-CN" w:bidi="hi-IN"/>
        </w:rPr>
        <w:t>____________</w:t>
      </w:r>
      <w:r w:rsidRPr="00BC002E">
        <w:rPr>
          <w:rFonts w:ascii="Liberation Serif" w:eastAsia="SimSun" w:hAnsi="Liberation Serif" w:cs="Liberation Serif"/>
          <w:spacing w:val="-5"/>
          <w:kern w:val="3"/>
          <w:sz w:val="28"/>
          <w:szCs w:val="28"/>
          <w:lang w:eastAsia="zh-CN" w:bidi="hi-IN"/>
        </w:rPr>
        <w:t xml:space="preserve"> 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ab/>
        <w:t xml:space="preserve">           «____»______________</w:t>
      </w:r>
      <w:r w:rsidRPr="00BC002E">
        <w:rPr>
          <w:rFonts w:ascii="Liberation Serif" w:eastAsia="SimSun" w:hAnsi="Liberation Serif" w:cs="Liberation Serif"/>
          <w:spacing w:val="-6"/>
          <w:kern w:val="3"/>
          <w:sz w:val="28"/>
          <w:szCs w:val="28"/>
          <w:lang w:eastAsia="zh-CN" w:bidi="hi-IN"/>
        </w:rPr>
        <w:t>20___год</w:t>
      </w: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________________________________________________________________________________________________________________________________________</w:t>
      </w: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____________________________________________________________________,</w:t>
      </w: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именуемое в дальнейшем «Благотворитель», в лице ____________________________________________________________________,</w:t>
      </w:r>
      <w:r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действующего на основании ___________________________________________,</w:t>
      </w:r>
    </w:p>
    <w:p w:rsidR="00191574" w:rsidRPr="00BC002E" w:rsidRDefault="00191574" w:rsidP="00191574">
      <w:pPr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 xml:space="preserve">с одной стороны, и </w:t>
      </w:r>
      <w:r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>_____________________________________________________________________</w:t>
      </w:r>
      <w:r w:rsidRPr="00BC002E">
        <w:rPr>
          <w:rFonts w:ascii="Liberation Serif" w:eastAsia="SimSun" w:hAnsi="Liberation Serif" w:cs="Liberation Serif"/>
          <w:spacing w:val="-1"/>
          <w:kern w:val="3"/>
          <w:sz w:val="28"/>
          <w:szCs w:val="28"/>
          <w:lang w:eastAsia="zh-CN" w:bidi="hi-IN"/>
        </w:rPr>
        <w:t xml:space="preserve">, в дальнейшем именуемое «Благополучатель», в лице </w:t>
      </w:r>
      <w:r>
        <w:rPr>
          <w:rFonts w:ascii="Liberation Serif" w:eastAsia="SimSun" w:hAnsi="Liberation Serif" w:cs="Liberation Serif"/>
          <w:spacing w:val="-1"/>
          <w:kern w:val="3"/>
          <w:sz w:val="28"/>
          <w:szCs w:val="28"/>
          <w:lang w:eastAsia="zh-CN" w:bidi="hi-IN"/>
        </w:rPr>
        <w:t>____________________________________________________________________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, действующей на основании </w:t>
      </w:r>
      <w:r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>____________________________________________</w:t>
      </w:r>
      <w:r w:rsidRPr="00BC002E">
        <w:rPr>
          <w:rFonts w:ascii="Liberation Serif" w:eastAsia="SimSun" w:hAnsi="Liberation Serif" w:cs="Liberation Serif"/>
          <w:spacing w:val="-2"/>
          <w:kern w:val="3"/>
          <w:sz w:val="28"/>
          <w:szCs w:val="28"/>
          <w:lang w:eastAsia="zh-CN" w:bidi="hi-IN"/>
        </w:rPr>
        <w:t xml:space="preserve">, с другой стороны, руководствуясь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Федеральным законом от 11 августа 1995 года № 135-ФЗ «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/>
        </w:rPr>
        <w:t>О благотворительной деятельности и добровольчестве (волонтерстве)»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, заключили настоящий договор о нижеследующем:</w:t>
      </w:r>
    </w:p>
    <w:p w:rsidR="00191574" w:rsidRPr="00BC002E" w:rsidRDefault="00191574" w:rsidP="00191574">
      <w:pPr>
        <w:tabs>
          <w:tab w:val="left" w:pos="6270"/>
          <w:tab w:val="left" w:leader="underscore" w:pos="6824"/>
          <w:tab w:val="left" w:leader="underscore" w:pos="8430"/>
        </w:tabs>
        <w:suppressAutoHyphens/>
        <w:autoSpaceDN w:val="0"/>
        <w:spacing w:after="0" w:line="240" w:lineRule="auto"/>
        <w:ind w:left="6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191574" w:rsidRPr="00BC002E" w:rsidRDefault="00191574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1. ПРЕДМЕТ ДОГОВОРА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1.1. Благотворитель в интересах Благополучателя принимает на себя обязательства на бескорыстной (безвозмездной) и добровольной основе в качестве благотворительной деятельности выполнить (оказать) безвозмездную помощь (далее – благотворительная помощь) Благополучателю в виде: ____________________________________________________________________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____________________________________________________________________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vertAlign w:val="superscript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vertAlign w:val="superscript"/>
          <w:lang w:eastAsia="zh-CN" w:bidi="hi-IN"/>
        </w:rPr>
        <w:t>(указать виды выполняемых работ (оказываемых услуг))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в рамках уставной деятельности Благополучателя.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1.2. Благотворитель, используя имеющиеся у него возможности, выполняет принятые на себя по настоящему Договору обязательства своими силами (самостоятельно), согласовывая сроки оказания благотворительной помощи с Благополучателем.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1.3. Место выполнения (оказания) благотворительной помощи: </w:t>
      </w:r>
      <w:r w:rsidR="00191574">
        <w:rPr>
          <w:rFonts w:ascii="Liberation Serif" w:eastAsia="SimSun" w:hAnsi="Liberation Serif" w:cs="Liberation Serif"/>
          <w:bCs/>
          <w:color w:val="000000"/>
          <w:kern w:val="3"/>
          <w:sz w:val="28"/>
          <w:szCs w:val="28"/>
          <w:lang w:eastAsia="zh-CN" w:bidi="hi-IN"/>
        </w:rPr>
        <w:t>____________________________________________________________________</w:t>
      </w:r>
    </w:p>
    <w:p w:rsidR="00191574" w:rsidRDefault="00191574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lastRenderedPageBreak/>
        <w:t>2. ОБЯЗАННОСТИ И ПРАВА СТОРОН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2.1. Благотворитель обязуется: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2.1.1. выполнить (оказать) благотворительную помощь надлежащего качества в порядке и сроки, предусмотренные настоящим Договором;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2.1.2. приступить к исполнению своих обязательств, принятых по настоящему Договору, не позднее _______________20___ года;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2.1.3. исполнить принятые по Договору обязательства в срок до ____________ 20___ года (включительно);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2.1.4. благотворительная помощь считается выполненной (оказанной) после ее сдачи по соответствующему акту приемки выполненных обязательств;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2.1.5. в случае невозможности выполнения (оказания) благотворительной помощи, обозначенной в п.1.1. настоящего Договора, по независящим от Благотворителя причинам, уведомить Благополучателя в течение 2 (двух) рабочих дней с момента наступления указанных обстоятельств;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2.1.6. при выполнении (оказании) благотворительной помощи бережно относиться к имуществу Благополучателя;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2.1.7. не разглашать ставшие известными в ходе выполнения (оказания) благотворительной помощи сведения, носящие конфиденциальный характер;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2.1.8. организовать выполнение (оказание) благотворительной деятельности с соблюдением пропускного и внутриобъектового режимов, установленных на территории Благополучателя;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2.1.9. предоставить Благополучателю, не позднее дня заключения (подписания) Договора, на согласование список своих представителей, занятых на выполнении (оказании) благотворительной помощи, являющейся предметом настоящего Договора, для оформления Благополучателем права их беспрепятственного доступа к месту выполнения (оказания) благотворительной помощи, в рамках настоящего Договора, с соблюдением пропускного и внутриобъектового режимов, действующих на территории Благополучателя.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2.1.10. Благотворитель гарантирует, что благотворительная помощь будет выполнена (оказана):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в соответствии с действующими стандартами, нормами и правилами технической эксплуатации зданий социального назначения;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с соблюдением норм санитарно-гигиенического режима, правил выполнения техники безопасности и пожарной безопасности.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2.2. Благополучатель обязуется: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2.2.1. принять выполненную (оказанную) Благотворителем благотворительную помощь по акту приемки выполненных работ, предоставленных услуг;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2.2.2. в случае невозможности выполнения (оказания) Благотворителем благотворительной помощи, обозначенной в п. 1.1. настоящего Договора, по независящим от Благополучателя причинам, уведомить Благотворителя в течение 2 (двух) рабочих дней с момента наступления указанных обстоятельств;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lastRenderedPageBreak/>
        <w:t>2.2.3. создать в месте выполнения (оказания) благотворительной помощи условия для безопасного и эффективного выполнения Благотворителем взятых на себя по Договору обязательств;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2.2.4. оказывать Благотворителю содействие для надлежащего исполнения обязательств по Договору, в т.ч. при необходимости предоставлять ему всю необходимую информацию и документацию, относящуюся </w:t>
      </w:r>
      <w:r w:rsidR="009418F4"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к деятельности,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выполняемой (оказываемой) благотворительной помощи;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2.2.5. не разглашать ставшие известными в ходе выполнения работ (оказания услуг) сведения, носящие конфиденциальный характер;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2.2.6. предоставить представителям Благотворителя, определенным в предоставленных Благотворителем списках, право беспрепятственного доступа к месту выполнения (оказания) благотворительной помощи, в рамках настоящего Договора, с соблюдением пропускного и внутриобъектового режимов, действующих на территории Благополучателя;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2.2.7. предоставить место для проведения подготовительных работ и обеспечить условия, исключающие совмещение проведения (оказания) обусловленной настоящим Договором благотворительной помощи с какими-либо другими проводимыми работами, препятствующими выполнению (оказанию) Благотворителем благотворительной помощи;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2.2.8. принять от Благотворителя, в том числе в случае досрочного выполнения (оказания), благотворительную помощь в порядке, определенном настоящим Договором.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2.3. Благотворитель имеет право: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2.3.1. беспрепятственного доступа своих представителей, обозначенных в предоставленных на согласование Благополучателю списках, к месту выполнения (оказания) благотворительной помощи работ, в рамках настоящего Договора, с соблюдением пропускного и внутриобъектового режимов, действующих на территории Благополучателя;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2.3.2. получать со стороны Благополучателя содействие для надлежащего исполнения обязательств по Договору, в т. ч. при необходимости на предоставление необходимой информации и документации, относящихся </w:t>
      </w:r>
      <w:r w:rsidR="001E4CFD"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к деятельности,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выполняемой (оказываемой) Благотворителем благотворительной помощи;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2.3.3.  досрочно выполнить (оказать) Благополучателю обусловленную Договором благотворительную помощь;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2.3.4. без нарушения прав и интересов Благополучателя самостоятельно определять способы выполнения (оказания) благотворительной помощи, определенной в п. 1.1. настоящего Договора;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2.3.5. запрашивать у Благополучателя разъяснения и уточнения относительно выполнения (оказания) Благотворителем благотворительной помощи в рамках настоящего Договора;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2.4. Благополучатель вправе: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2.4.1. проверять ход и качество выполняемой (оказываемой) благотворительной помощи, в рамках данного Договора, выполняемых Благотворителем.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lastRenderedPageBreak/>
        <w:t>3. ОТВЕТСВЕННОСТЬ СТОРОН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3.1.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4. РАЗРЕШЕНИЕ СПОРОВ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4.1. Все споры и разногласия, которые могут возникнуть при исполнении условий настоящего Договора, Стороны будут стремиться разрешать путем переговоров в порядке, установленном действующим законодательством Российской Федерации.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4.2. При неурегулировании в процессе переговоров спорных вопросов споры разрешаются в судебном порядке по месту нахождения Благополучателя.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5. ЗАКЛЮЧИТЕЛЬНЫЕ ПОЛОЖЕНИЯ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5.1. Стороны руководствуются в своей деятельности настоящим Договором и действующим законодательством Российской Федерации.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5.2. Настоящий Договор вступает в силу с момента его подписания Сторонами и действует до полного исполнения Сторонами вытекающих из него обязательств, но не позднее _________________20___года.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5.3. Все изменения и дополнения к настоящему Договору действительны при условии, что они совершены в письменной форме и подписаны уполномоченными представителями, скреплены печатями обеих Сторон.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5.4. Настоящий Договор может быть расторгнут в любой момент по инициативе любой из Сторон. При этом инициативная Сторона обязана направить другой Стороне уведомление о расторжении настоящего Договора в срок, не позднее чем за ____ рабочих дней до такого расторжения.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5.5. Настоящий Договор составлен на русском языке в двух экземплярах, имеющих одинаковую юридическую силу, по одному для каждой из Сторон.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5.6. Стороны настоящего Договора придают юридическую силу любым документам, относящимся к его предмету, если они отправлены и получены посредством почтовой, телеграфной, телетайпной, телефонной, электронной или иной связи, позволяющей достоверно установить, что документ исходит от другой Стороны Договора.</w:t>
      </w:r>
    </w:p>
    <w:p w:rsid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5.7. После подписания настоящего Договора все предварительные переговоры по нему, переписка, предварительные соглашения и протоколы о намерениях по вопросам, так или иначе касающимся настоящего Договора, теряют юридическую силу.</w:t>
      </w:r>
    </w:p>
    <w:p w:rsidR="007235A2" w:rsidRDefault="007235A2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Default="007235A2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Default="007235A2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Pr="00BC002E" w:rsidRDefault="007235A2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 w:firstLine="702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lastRenderedPageBreak/>
        <w:t>6. АДРЕСА, РЕКВИЗИТЫ И ПОДПИСИ СТОРОН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tbl>
      <w:tblPr>
        <w:tblW w:w="4671" w:type="pct"/>
        <w:tblLook w:val="04A0" w:firstRow="1" w:lastRow="0" w:firstColumn="1" w:lastColumn="0" w:noHBand="0" w:noVBand="1"/>
      </w:tblPr>
      <w:tblGrid>
        <w:gridCol w:w="93"/>
        <w:gridCol w:w="4329"/>
        <w:gridCol w:w="459"/>
        <w:gridCol w:w="4342"/>
        <w:gridCol w:w="415"/>
      </w:tblGrid>
      <w:tr w:rsidR="00BC002E" w:rsidRPr="00BC002E" w:rsidTr="00BC002E">
        <w:trPr>
          <w:trHeight w:val="147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</w:rPr>
              <w:t>Благотворитель: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b/>
                <w:bCs/>
                <w:sz w:val="24"/>
                <w:szCs w:val="24"/>
              </w:rPr>
              <w:t>Благополучатель:</w:t>
            </w:r>
          </w:p>
        </w:tc>
      </w:tr>
      <w:tr w:rsidR="00BC002E" w:rsidRPr="00BC002E" w:rsidTr="00BC002E">
        <w:trPr>
          <w:trHeight w:val="138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Наименование: 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                                  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Наименование: 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                                  </w:t>
            </w:r>
          </w:p>
        </w:tc>
      </w:tr>
      <w:tr w:rsidR="00BC002E" w:rsidRPr="00BC002E" w:rsidTr="00BC002E">
        <w:trPr>
          <w:trHeight w:val="1401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Адрес, указанный в ЕГРЮЛ: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Почтовый адрес: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Телефон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Факс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Электронная почта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ОГРН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ИНН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КПП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Р/с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в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БИК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 w:line="240" w:lineRule="auto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Адрес, указанный в ЕГРЮЛ: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Почтовый адрес: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Телефон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Факс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Электронная почта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ОГРН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ИНН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КПП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Р/с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в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К/с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  <w:t>БИК</w:t>
            </w:r>
          </w:p>
        </w:tc>
      </w:tr>
      <w:tr w:rsidR="00BC002E" w:rsidRPr="00BC002E" w:rsidTr="00BC002E">
        <w:trPr>
          <w:trHeight w:val="216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от имени Благотворителя::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(должность)    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от имени Благополучателя: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(должность)        </w:t>
            </w:r>
          </w:p>
        </w:tc>
      </w:tr>
      <w:tr w:rsidR="00BC002E" w:rsidRPr="00BC002E" w:rsidTr="00BC002E">
        <w:trPr>
          <w:trHeight w:val="138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(подпись)  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(Ф.И.О.)  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(подпись)  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  <w:u w:val="single"/>
              </w:rPr>
              <w:t>            (Ф.И.О.)            </w:t>
            </w: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/</w:t>
            </w:r>
          </w:p>
        </w:tc>
      </w:tr>
      <w:tr w:rsidR="00BC002E" w:rsidRPr="00BC002E" w:rsidTr="00BC002E">
        <w:trPr>
          <w:trHeight w:val="138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/>
              <w:ind w:firstLine="482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/>
              <w:ind w:firstLine="482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</w:tr>
      <w:tr w:rsidR="00BC002E" w:rsidRPr="00BC002E" w:rsidTr="00BC002E">
        <w:trPr>
          <w:trHeight w:val="138"/>
        </w:trPr>
        <w:tc>
          <w:tcPr>
            <w:tcW w:w="2500" w:type="pct"/>
            <w:gridSpan w:val="3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М.П.</w:t>
            </w:r>
          </w:p>
        </w:tc>
        <w:tc>
          <w:tcPr>
            <w:tcW w:w="2500" w:type="pct"/>
            <w:gridSpan w:val="2"/>
          </w:tcPr>
          <w:p w:rsidR="00BC002E" w:rsidRPr="00BC002E" w:rsidRDefault="00BC002E" w:rsidP="00BC002E">
            <w:pPr>
              <w:keepNext/>
              <w:spacing w:before="120" w:after="12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BC002E">
              <w:rPr>
                <w:rFonts w:ascii="Liberation Serif" w:eastAsia="Times New Roman" w:hAnsi="Liberation Serif" w:cs="Liberation Serif"/>
                <w:sz w:val="24"/>
                <w:szCs w:val="24"/>
              </w:rPr>
              <w:t>М.П.</w:t>
            </w:r>
          </w:p>
        </w:tc>
      </w:tr>
      <w:tr w:rsidR="00BC002E" w:rsidRPr="00BC002E" w:rsidTr="00BC002E">
        <w:tblPrEx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37" w:type="pct"/>
          <w:wAfter w:w="219" w:type="pct"/>
          <w:trHeight w:hRule="exact" w:val="1089"/>
        </w:trPr>
        <w:tc>
          <w:tcPr>
            <w:tcW w:w="2230" w:type="pct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ind w:left="14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bCs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14" w:type="pct"/>
            <w:gridSpan w:val="2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</w:pPr>
          </w:p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</w:pPr>
          </w:p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kern w:val="3"/>
                <w:sz w:val="24"/>
                <w:szCs w:val="24"/>
                <w:lang w:eastAsia="zh-CN" w:bidi="hi-IN"/>
              </w:rPr>
            </w:pPr>
          </w:p>
        </w:tc>
      </w:tr>
    </w:tbl>
    <w:p w:rsidR="00BC002E" w:rsidRPr="00BC002E" w:rsidRDefault="00BC002E" w:rsidP="007235A2">
      <w:pPr>
        <w:suppressAutoHyphens/>
        <w:autoSpaceDN w:val="0"/>
        <w:spacing w:after="0" w:line="240" w:lineRule="auto"/>
        <w:ind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Pr="00BC002E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Default="007235A2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Default="007235A2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7235A2" w:rsidRPr="00BC002E" w:rsidRDefault="007235A2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1E4CFD" w:rsidRDefault="001E4CFD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1E4CFD">
      <w:pPr>
        <w:suppressAutoHyphens/>
        <w:autoSpaceDN w:val="0"/>
        <w:spacing w:after="0" w:line="240" w:lineRule="auto"/>
        <w:ind w:left="4962" w:right="-1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lastRenderedPageBreak/>
        <w:t>Приложение № 4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0"/>
          <w:lang w:eastAsia="zh-CN" w:bidi="hi-IN"/>
        </w:rPr>
        <w:t xml:space="preserve">к Положению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7235A2" w:rsidRDefault="00BC002E" w:rsidP="007235A2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720"/>
        <w:jc w:val="center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АКТ ПРИЕМА-ПЕРЕДАЧИ ИМУЩЕСТВА.</w:t>
      </w:r>
    </w:p>
    <w:p w:rsidR="00F3052E" w:rsidRDefault="00F3052E" w:rsidP="00F305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</w:pPr>
    </w:p>
    <w:p w:rsidR="00BC002E" w:rsidRPr="00BC002E" w:rsidRDefault="00F3052E" w:rsidP="00F305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b/>
          <w:bCs/>
          <w:kern w:val="3"/>
          <w:sz w:val="28"/>
          <w:szCs w:val="28"/>
          <w:lang w:eastAsia="zh-CN" w:bidi="hi-IN"/>
        </w:rPr>
        <w:t>___________________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                                                 «___» ___________20__ год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191574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color w:val="000000"/>
          <w:spacing w:val="-1"/>
          <w:kern w:val="3"/>
          <w:sz w:val="28"/>
          <w:szCs w:val="28"/>
          <w:lang w:eastAsia="zh-CN" w:bidi="hi-IN"/>
        </w:rPr>
        <w:t>__________________________________________________________________________________________________</w:t>
      </w:r>
      <w:r w:rsidR="00BC002E" w:rsidRPr="00BC002E">
        <w:rPr>
          <w:rFonts w:ascii="Liberation Serif" w:eastAsia="SimSun" w:hAnsi="Liberation Serif" w:cs="Liberation Serif"/>
          <w:color w:val="000000"/>
          <w:spacing w:val="-1"/>
          <w:kern w:val="3"/>
          <w:sz w:val="28"/>
          <w:szCs w:val="28"/>
          <w:lang w:eastAsia="zh-CN" w:bidi="hi-IN"/>
        </w:rPr>
        <w:t xml:space="preserve">, в дальнейшем именуемое «Благополучатель», в лице </w:t>
      </w:r>
      <w:r w:rsidR="00BC002E"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директора </w:t>
      </w:r>
      <w:r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________________________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, </w:t>
      </w:r>
      <w:r w:rsidR="00BC002E"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действующей на основании </w:t>
      </w:r>
      <w:r>
        <w:rPr>
          <w:rFonts w:ascii="Liberation Serif" w:eastAsia="SimSun" w:hAnsi="Liberation Serif" w:cs="Liberation Serif"/>
          <w:color w:val="000000"/>
          <w:spacing w:val="-2"/>
          <w:kern w:val="3"/>
          <w:sz w:val="28"/>
          <w:szCs w:val="28"/>
          <w:lang w:eastAsia="zh-CN" w:bidi="hi-IN"/>
        </w:rPr>
        <w:t>Устава, с одной</w:t>
      </w:r>
      <w:r w:rsidR="00BC002E" w:rsidRPr="00BC002E">
        <w:rPr>
          <w:rFonts w:ascii="Liberation Serif" w:eastAsia="SimSun" w:hAnsi="Liberation Serif" w:cs="Liberation Serif"/>
          <w:color w:val="000000"/>
          <w:spacing w:val="-2"/>
          <w:kern w:val="3"/>
          <w:sz w:val="28"/>
          <w:szCs w:val="28"/>
          <w:lang w:eastAsia="zh-CN" w:bidi="hi-IN"/>
        </w:rPr>
        <w:t xml:space="preserve"> стороны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, и ____________________________________________________________________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____________________________________________________________________,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(установочные данные Благотворителя: для юридического лица - полное наименование; для физического лица – 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именуемое (-ый, -ая) в дальнейшем «Благотворитель», в лице </w:t>
      </w: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br/>
        <w:t>________________________________________________________________________________________________________________________________________,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(Ф.И.О. уполномоченного лица)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действующего (ей) на основании _____________________________, с другой стороны, (уполномочивающий документ) вместе именуемые «Стороны», подписали настоящий акт о нижеследующем:</w:t>
      </w:r>
    </w:p>
    <w:p w:rsidR="00BC002E" w:rsidRPr="00BC002E" w:rsidRDefault="00BC002E" w:rsidP="007235A2">
      <w:pPr>
        <w:tabs>
          <w:tab w:val="left" w:pos="8970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1. Во исполнение Договора благотворительного пожертвования имущества от «____» _______________ 20___ год № _____ (далее – Договор) Благотворитель передал, а Благополучатель принял следующее имущество:</w:t>
      </w:r>
    </w:p>
    <w:tbl>
      <w:tblPr>
        <w:tblW w:w="9583" w:type="dxa"/>
        <w:tblInd w:w="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3285"/>
        <w:gridCol w:w="1815"/>
        <w:gridCol w:w="1875"/>
        <w:gridCol w:w="1813"/>
      </w:tblGrid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Наименование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Количество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Цена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Сумма</w:t>
            </w: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2. Настоящий акт составлен в двух экземплярах, по одному для каждой из Сторон.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3. Настоящий акт является неотъемлемой частью Договора.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4. Подписи Сторон: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Liberation Serif" w:eastAsia="SimSun" w:hAnsi="Liberation Serif" w:cs="Liberation Serif"/>
          <w:color w:val="000000"/>
          <w:spacing w:val="-3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«Благополучатель»                                                           «Благотворитель» </w:t>
      </w:r>
      <w:r w:rsidRPr="00BC002E">
        <w:rPr>
          <w:rFonts w:ascii="Liberation Serif" w:eastAsia="SimSun" w:hAnsi="Liberation Serif" w:cs="Liberation Serif"/>
          <w:color w:val="000000"/>
          <w:spacing w:val="-3"/>
          <w:kern w:val="3"/>
          <w:sz w:val="28"/>
          <w:szCs w:val="28"/>
          <w:lang w:eastAsia="zh-CN" w:bidi="hi-IN"/>
        </w:rPr>
        <w:t xml:space="preserve">  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spacing w:val="-3"/>
          <w:kern w:val="3"/>
          <w:sz w:val="28"/>
          <w:szCs w:val="28"/>
          <w:lang w:eastAsia="zh-CN" w:bidi="hi-IN"/>
        </w:rPr>
      </w:pPr>
    </w:p>
    <w:p w:rsidR="009418F4" w:rsidRPr="007235A2" w:rsidRDefault="00BC002E" w:rsidP="007235A2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spacing w:val="-3"/>
          <w:kern w:val="3"/>
          <w:sz w:val="28"/>
          <w:szCs w:val="28"/>
          <w:lang w:eastAsia="zh-CN" w:bidi="hi-IN"/>
        </w:rPr>
        <w:t>________________ /_____________/            ____________ /___________________/</w:t>
      </w:r>
    </w:p>
    <w:p w:rsidR="009418F4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1E4CFD" w:rsidRDefault="001E4CFD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Приложение № 5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0"/>
          <w:lang w:eastAsia="zh-CN" w:bidi="hi-IN"/>
        </w:rPr>
        <w:t xml:space="preserve">к Положению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191574" w:rsidRDefault="00BC002E" w:rsidP="00191574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right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BC002E">
        <w:rPr>
          <w:rFonts w:ascii="Liberation Serif" w:eastAsia="SimSun" w:hAnsi="Liberation Serif" w:cs="Liberation Serif"/>
          <w:b/>
          <w:bCs/>
          <w:color w:val="000000"/>
          <w:kern w:val="3"/>
          <w:sz w:val="28"/>
          <w:szCs w:val="28"/>
          <w:lang w:eastAsia="zh-CN" w:bidi="hi-IN"/>
        </w:rPr>
        <w:t>ОЦЕНОЧНЫЙ АКТ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191574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______________</w:t>
      </w:r>
      <w:r w:rsidR="00BC002E"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 xml:space="preserve">                                                             «___» ___________20__ год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Мы, нижеподписавшаяся действующая комиссия по поступлению и выбытию </w:t>
      </w:r>
      <w:r w:rsidR="00191574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активов ___________________________________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Председатель комиссии:   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Члены комиссии:               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составили настоящий акт в том, что иму</w:t>
      </w:r>
      <w:r w:rsidR="00191574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щество, переданное _________________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в качестве благотворительного пожертвования в соответствии с Договором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br/>
        <w:t>от «____» _______________20___ года № __, оценили следующим образом: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tbl>
      <w:tblPr>
        <w:tblW w:w="9583" w:type="dxa"/>
        <w:tblInd w:w="5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5"/>
        <w:gridCol w:w="3285"/>
        <w:gridCol w:w="1815"/>
        <w:gridCol w:w="1875"/>
        <w:gridCol w:w="1813"/>
      </w:tblGrid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№</w:t>
            </w: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Наименование</w:t>
            </w: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Количество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Цена</w:t>
            </w: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</w:pPr>
            <w:r w:rsidRPr="00BC002E">
              <w:rPr>
                <w:rFonts w:ascii="Liberation Serif" w:eastAsia="SimSun" w:hAnsi="Liberation Serif" w:cs="Liberation Serif"/>
                <w:b/>
                <w:spacing w:val="-3"/>
                <w:kern w:val="3"/>
                <w:sz w:val="28"/>
                <w:szCs w:val="28"/>
                <w:lang w:eastAsia="zh-CN" w:bidi="hi-IN"/>
              </w:rPr>
              <w:t>Сумма</w:t>
            </w: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  <w:tr w:rsidR="00BC002E" w:rsidRPr="00BC002E" w:rsidTr="001E4CFD">
        <w:tc>
          <w:tcPr>
            <w:tcW w:w="7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32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  <w:tc>
          <w:tcPr>
            <w:tcW w:w="18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</w:tcPr>
          <w:p w:rsidR="00BC002E" w:rsidRPr="00BC002E" w:rsidRDefault="00BC002E" w:rsidP="00BC002E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SimSun" w:hAnsi="Liberation Serif" w:cs="Liberation Serif"/>
                <w:spacing w:val="-3"/>
                <w:kern w:val="3"/>
                <w:sz w:val="28"/>
                <w:szCs w:val="28"/>
                <w:lang w:eastAsia="zh-CN" w:bidi="hi-IN"/>
              </w:rPr>
            </w:pPr>
          </w:p>
        </w:tc>
      </w:tr>
    </w:tbl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Председатель комиссии: ______________________ 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>Члены комиссии:             ______________________ 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 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 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______________________ __________________</w:t>
      </w:r>
    </w:p>
    <w:p w:rsidR="001E4CFD" w:rsidRDefault="00BC002E" w:rsidP="00191574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                                                                          (должность)                                    (Ф.И.О.)</w:t>
      </w:r>
    </w:p>
    <w:p w:rsidR="00F3052E" w:rsidRDefault="00F305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lastRenderedPageBreak/>
        <w:t>Приложение № 6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0"/>
          <w:lang w:eastAsia="zh-CN" w:bidi="hi-IN"/>
        </w:rPr>
        <w:t xml:space="preserve">к Положению </w:t>
      </w: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о благотворительных </w:t>
      </w:r>
    </w:p>
    <w:p w:rsidR="00BC002E" w:rsidRPr="007235A2" w:rsidRDefault="00BC002E" w:rsidP="007235A2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  <w:t xml:space="preserve">(добровольных) пожертвованиях </w:t>
      </w:r>
    </w:p>
    <w:p w:rsidR="00BC002E" w:rsidRDefault="00BC002E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9418F4" w:rsidRPr="00BC002E" w:rsidRDefault="009418F4" w:rsidP="00BC002E">
      <w:pPr>
        <w:suppressAutoHyphens/>
        <w:autoSpaceDN w:val="0"/>
        <w:spacing w:after="0" w:line="240" w:lineRule="auto"/>
        <w:ind w:left="4962" w:right="139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lang w:eastAsia="zh-CN" w:bidi="hi-IN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right="29"/>
        <w:jc w:val="center"/>
        <w:textAlignment w:val="baseline"/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b/>
          <w:kern w:val="3"/>
          <w:sz w:val="28"/>
          <w:szCs w:val="28"/>
          <w:lang w:eastAsia="zh-CN" w:bidi="hi-IN"/>
        </w:rPr>
        <w:t xml:space="preserve">Образец формы заявления благотворителя о </w:t>
      </w:r>
      <w:r w:rsidRPr="00BC002E">
        <w:rPr>
          <w:rFonts w:ascii="Liberation Serif" w:eastAsia="SimSun" w:hAnsi="Liberation Serif" w:cs="Liberation Serif"/>
          <w:b/>
          <w:bCs/>
          <w:spacing w:val="-2"/>
          <w:kern w:val="3"/>
          <w:sz w:val="28"/>
          <w:szCs w:val="28"/>
          <w:lang w:eastAsia="zh-CN" w:bidi="hi-IN"/>
        </w:rPr>
        <w:t xml:space="preserve">благотворительном пожертвовании 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Liberation Serif" w:eastAsia="Times New Roman" w:hAnsi="Liberation Serif" w:cs="Liberation Serif"/>
          <w:sz w:val="28"/>
          <w:szCs w:val="28"/>
        </w:rPr>
      </w:pPr>
    </w:p>
    <w:p w:rsidR="00BC002E" w:rsidRPr="00BC002E" w:rsidRDefault="007235A2" w:rsidP="00BC002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Директору 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Liberation Serif" w:eastAsia="Calibri" w:hAnsi="Liberation Serif" w:cs="Liberation Serif"/>
          <w:sz w:val="16"/>
          <w:szCs w:val="16"/>
          <w:lang w:eastAsia="en-US"/>
        </w:rPr>
        <w:t>(Ф.И.О. директора полностью)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Liberation Serif" w:eastAsia="Times New Roman" w:hAnsi="Liberation Serif" w:cs="Liberation Serif"/>
          <w:sz w:val="24"/>
          <w:szCs w:val="24"/>
        </w:rPr>
        <w:t>от</w:t>
      </w: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Liberation Serif" w:eastAsia="Calibri" w:hAnsi="Liberation Serif" w:cs="Liberation Serif"/>
          <w:sz w:val="16"/>
          <w:szCs w:val="16"/>
          <w:lang w:eastAsia="en-US"/>
        </w:rPr>
      </w:pPr>
      <w:r w:rsidRPr="00BC002E">
        <w:rPr>
          <w:rFonts w:ascii="Liberation Serif" w:eastAsia="Calibri" w:hAnsi="Liberation Serif" w:cs="Liberation Serif"/>
          <w:sz w:val="16"/>
          <w:szCs w:val="16"/>
          <w:lang w:eastAsia="en-US"/>
        </w:rPr>
        <w:t xml:space="preserve">                                   (Ф.И.О. благотворителя полностью)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20"/>
          <w:lang w:eastAsia="en-US"/>
        </w:rPr>
        <w:t>__________________</w:t>
      </w: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______________________________,</w:t>
      </w:r>
    </w:p>
    <w:p w:rsidR="00BC002E" w:rsidRPr="00BC002E" w:rsidRDefault="00BC002E" w:rsidP="00BC002E">
      <w:pPr>
        <w:tabs>
          <w:tab w:val="right" w:pos="9921"/>
        </w:tabs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16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20"/>
          <w:lang w:eastAsia="en-US"/>
        </w:rPr>
        <w:tab/>
      </w:r>
    </w:p>
    <w:p w:rsidR="00BC002E" w:rsidRPr="00BC002E" w:rsidRDefault="00BC002E" w:rsidP="00BC002E">
      <w:pPr>
        <w:tabs>
          <w:tab w:val="right" w:pos="9921"/>
        </w:tabs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16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Liberation Serif" w:eastAsia="Calibri" w:hAnsi="Liberation Serif" w:cs="Liberation Serif"/>
          <w:sz w:val="16"/>
          <w:szCs w:val="16"/>
          <w:lang w:eastAsia="en-US"/>
        </w:rPr>
        <w:t xml:space="preserve">                              проживающего (ей)                                                                                                                                    </w:t>
      </w: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                                 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20"/>
          <w:lang w:eastAsia="en-US"/>
        </w:rPr>
        <w:t xml:space="preserve"> (адрес регистрации, адрес проживания)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>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20"/>
          <w:lang w:eastAsia="en-US"/>
        </w:rPr>
        <w:t>(паспортные данные (</w:t>
      </w: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иной документ, удостоверяющий личность)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________________________________________________________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left="5103"/>
        <w:jc w:val="right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20"/>
          <w:lang w:eastAsia="en-US"/>
        </w:rPr>
        <w:t>(телефон)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 w:rsidRPr="00BC002E">
        <w:rPr>
          <w:rFonts w:ascii="Liberation Serif" w:eastAsia="Times New Roman" w:hAnsi="Liberation Serif" w:cs="Liberation Serif"/>
          <w:sz w:val="24"/>
          <w:szCs w:val="24"/>
        </w:rPr>
        <w:t>Заявление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Я, _________________________________________________________, в соответствии с Федеральным законом от 11.08.1995 N 135-ФЗ «О благотворительной деятельности и добровольчестве (волонтерстве)» хочу безвозмездно</w:t>
      </w:r>
      <w:r w:rsidRPr="00BC002E"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  <w:t xml:space="preserve"> 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 xml:space="preserve">1) передать в собственность </w:t>
      </w:r>
      <w:r w:rsidR="007235A2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______________________________________________________</w:t>
      </w: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 xml:space="preserve"> в качестве благотворительного пожертвования (далее – пожертвование):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а) нижеперечисленное имущество, принадлежащее мне на праве личной собственности: ________________________________________________________________________________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28"/>
          <w:szCs w:val="28"/>
          <w:lang w:eastAsia="zh-CN" w:bidi="hi-IN"/>
        </w:rPr>
        <w:t>_</w:t>
      </w: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______________________________________________________________________________,</w:t>
      </w:r>
    </w:p>
    <w:p w:rsidR="00BC002E" w:rsidRPr="00BC002E" w:rsidRDefault="00BC002E" w:rsidP="00BC002E">
      <w:pPr>
        <w:suppressAutoHyphens/>
        <w:autoSpaceDN w:val="0"/>
        <w:spacing w:after="0" w:line="240" w:lineRule="auto"/>
        <w:jc w:val="center"/>
        <w:textAlignment w:val="baseline"/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</w:pPr>
      <w:r w:rsidRPr="00BC002E">
        <w:rPr>
          <w:rFonts w:ascii="Liberation Serif" w:eastAsia="SimSun" w:hAnsi="Liberation Serif" w:cs="Liberation Serif"/>
          <w:kern w:val="3"/>
          <w:sz w:val="16"/>
          <w:szCs w:val="16"/>
          <w:lang w:eastAsia="zh-CN" w:bidi="hi-IN"/>
        </w:rPr>
        <w:t>(наименование имущества, марка/вид, заводской номер, документ, подтверждающий право собственности, прочие характеристики имущества</w:t>
      </w:r>
      <w:r w:rsidRPr="00BC002E">
        <w:rPr>
          <w:rFonts w:ascii="Liberation Serif" w:eastAsia="SimSun" w:hAnsi="Liberation Serif" w:cs="Liberation Serif"/>
          <w:kern w:val="3"/>
          <w:sz w:val="20"/>
          <w:szCs w:val="20"/>
          <w:lang w:eastAsia="zh-CN" w:bidi="hi-IN"/>
        </w:rPr>
        <w:t>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стоимостью _______________ (______________________________________________) рублей _______ копеек;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>б) денежные средства в размере_____________ (______________________________________) рублей _______ копеек;</w:t>
      </w:r>
      <w:r w:rsidRPr="00BC00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00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Данное пожертвование (имущество и (или) денежные средства) используется </w:t>
      </w:r>
      <w:r w:rsidR="007235A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</w:t>
      </w:r>
      <w:r w:rsidRPr="00BC002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целях _________________________________________________________________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002E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SimSun" w:hAnsi="Liberation Serif" w:cs="Liberation Serif"/>
          <w:kern w:val="3"/>
          <w:sz w:val="16"/>
          <w:szCs w:val="16"/>
          <w:lang w:eastAsia="zh-CN" w:bidi="hi-IN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(</w:t>
      </w:r>
      <w:r w:rsidRPr="00BC002E">
        <w:rPr>
          <w:rFonts w:ascii="Liberation Serif" w:eastAsia="SimSun" w:hAnsi="Liberation Serif" w:cs="Liberation Serif"/>
          <w:kern w:val="3"/>
          <w:sz w:val="16"/>
          <w:szCs w:val="16"/>
          <w:lang w:eastAsia="zh-CN" w:bidi="hi-IN"/>
        </w:rPr>
        <w:t>указывается цель использования (например: проведение ремонтных работ, улучшение материально-технического обеспечения и т.д.) или «в рамках уст</w:t>
      </w:r>
      <w:r w:rsidR="007235A2">
        <w:rPr>
          <w:rFonts w:ascii="Liberation Serif" w:eastAsia="SimSun" w:hAnsi="Liberation Serif" w:cs="Liberation Serif"/>
          <w:kern w:val="3"/>
          <w:sz w:val="16"/>
          <w:szCs w:val="16"/>
          <w:lang w:eastAsia="zh-CN" w:bidi="hi-IN"/>
        </w:rPr>
        <w:t>авной деятельности _____________________________</w:t>
      </w:r>
      <w:r w:rsidRPr="00BC002E">
        <w:rPr>
          <w:rFonts w:ascii="Liberation Serif" w:eastAsia="SimSun" w:hAnsi="Liberation Serif" w:cs="Liberation Serif"/>
          <w:kern w:val="3"/>
          <w:sz w:val="16"/>
          <w:szCs w:val="16"/>
          <w:lang w:eastAsia="zh-CN" w:bidi="hi-IN"/>
        </w:rPr>
        <w:t>)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jc w:val="both"/>
        <w:textAlignment w:val="baseline"/>
        <w:rPr>
          <w:rFonts w:ascii="Liberation Serif" w:eastAsia="SimSun" w:hAnsi="Liberation Serif" w:cs="Liberation Serif"/>
          <w:color w:val="000000"/>
          <w:kern w:val="3"/>
          <w:sz w:val="24"/>
          <w:szCs w:val="24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4"/>
          <w:szCs w:val="24"/>
          <w:lang w:eastAsia="zh-CN" w:bidi="hi-IN"/>
        </w:rPr>
        <w:t xml:space="preserve">            2) выполнить работы и(или) оказать услуги </w:t>
      </w:r>
      <w:r w:rsidRPr="00BC002E">
        <w:rPr>
          <w:rFonts w:ascii="Times New Roman" w:eastAsia="Times New Roman" w:hAnsi="Times New Roman" w:cs="Liberation Serif"/>
          <w:color w:val="000000"/>
          <w:sz w:val="24"/>
          <w:szCs w:val="24"/>
        </w:rPr>
        <w:t xml:space="preserve">в рамках уставной деятельности </w:t>
      </w:r>
      <w:r w:rsidR="007235A2">
        <w:rPr>
          <w:rFonts w:ascii="Times New Roman" w:eastAsia="Times New Roman" w:hAnsi="Times New Roman" w:cs="Liberation Serif"/>
          <w:color w:val="000000"/>
          <w:sz w:val="24"/>
          <w:szCs w:val="24"/>
        </w:rPr>
        <w:t>_______________________________________________________________________</w:t>
      </w:r>
      <w:r w:rsidRPr="00BC002E">
        <w:rPr>
          <w:rFonts w:ascii="Liberation Serif" w:eastAsia="SimSun" w:hAnsi="Liberation Serif" w:cs="Liberation Serif"/>
          <w:kern w:val="3"/>
          <w:sz w:val="24"/>
          <w:szCs w:val="24"/>
          <w:lang w:eastAsia="zh-CN" w:bidi="hi-IN"/>
        </w:rPr>
        <w:t xml:space="preserve"> в качестве благотворительного пожертвования _________________________</w:t>
      </w:r>
      <w:r w:rsidRPr="00BC002E">
        <w:rPr>
          <w:rFonts w:ascii="Liberation Serif" w:eastAsia="SimSun" w:hAnsi="Liberation Serif" w:cs="Liberation Serif"/>
          <w:color w:val="000000"/>
          <w:kern w:val="3"/>
          <w:sz w:val="24"/>
          <w:szCs w:val="24"/>
          <w:lang w:eastAsia="zh-CN" w:bidi="hi-IN"/>
        </w:rPr>
        <w:t xml:space="preserve"> ________________________________________________________________________________</w:t>
      </w:r>
    </w:p>
    <w:p w:rsidR="00BC002E" w:rsidRPr="00BC002E" w:rsidRDefault="00BC002E" w:rsidP="00BC002E">
      <w:pPr>
        <w:tabs>
          <w:tab w:val="left" w:pos="6271"/>
          <w:tab w:val="left" w:leader="underscore" w:pos="6825"/>
          <w:tab w:val="left" w:leader="underscore" w:pos="8431"/>
        </w:tabs>
        <w:suppressAutoHyphens/>
        <w:autoSpaceDN w:val="0"/>
        <w:spacing w:after="0" w:line="240" w:lineRule="auto"/>
        <w:ind w:left="7"/>
        <w:jc w:val="center"/>
        <w:textAlignment w:val="baseline"/>
        <w:rPr>
          <w:rFonts w:ascii="Liberation Serif" w:eastAsia="SimSun" w:hAnsi="Liberation Serif" w:cs="Liberation Serif"/>
          <w:color w:val="000000"/>
          <w:kern w:val="3"/>
          <w:sz w:val="28"/>
          <w:szCs w:val="28"/>
          <w:vertAlign w:val="superscript"/>
          <w:lang w:eastAsia="zh-CN" w:bidi="hi-IN"/>
        </w:rPr>
      </w:pPr>
      <w:r w:rsidRPr="00BC002E">
        <w:rPr>
          <w:rFonts w:ascii="Liberation Serif" w:eastAsia="SimSun" w:hAnsi="Liberation Serif" w:cs="Liberation Serif"/>
          <w:color w:val="000000"/>
          <w:kern w:val="3"/>
          <w:sz w:val="28"/>
          <w:szCs w:val="28"/>
          <w:vertAlign w:val="superscript"/>
          <w:lang w:eastAsia="zh-CN" w:bidi="hi-IN"/>
        </w:rPr>
        <w:t>(указать виды выполняемых работ (оказываемых услуг))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iberation Serif"/>
          <w:sz w:val="28"/>
          <w:szCs w:val="28"/>
        </w:rPr>
      </w:pP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Я, _______________________________________________________________________, даю согласие на использование и обработку моих персональных данных по технологиям обработки докум</w:t>
      </w:r>
      <w:r w:rsidR="007235A2">
        <w:rPr>
          <w:rFonts w:ascii="Times New Roman" w:eastAsia="Calibri" w:hAnsi="Times New Roman" w:cs="Times New Roman"/>
          <w:sz w:val="16"/>
          <w:szCs w:val="16"/>
          <w:lang w:eastAsia="en-US"/>
        </w:rPr>
        <w:t>ентов, существующим в  ___________________________</w:t>
      </w: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в следующем объеме: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1) фамилия, имя, отчество;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lastRenderedPageBreak/>
        <w:t>2) серия, номер и дата выдачи паспорта, наименование выдавшего паспорт органа (иного документа, удостоверяющего личность);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3) адрес регистрации, места жительства;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4) телефона.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Срок действия моего согласия считать с момента подписания данного заявления, на срок: бессрочно.</w:t>
      </w:r>
    </w:p>
    <w:p w:rsidR="007235A2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Отзыв настоящего согласия в случаях, предусмотренных Федеральным </w:t>
      </w:r>
      <w:hyperlink r:id="rId16" w:history="1">
        <w:r w:rsidRPr="00BC002E">
          <w:rPr>
            <w:rFonts w:ascii="Times New Roman" w:eastAsia="Calibri" w:hAnsi="Times New Roman" w:cs="Times New Roman"/>
            <w:sz w:val="16"/>
            <w:szCs w:val="16"/>
            <w:lang w:eastAsia="en-US"/>
          </w:rPr>
          <w:t>законом</w:t>
        </w:r>
      </w:hyperlink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 xml:space="preserve"> от 27.07.2006 N 152-ФЗ "О персональных данных", осуществляется на основании моего з</w:t>
      </w:r>
      <w:r w:rsidR="007235A2">
        <w:rPr>
          <w:rFonts w:ascii="Times New Roman" w:eastAsia="Calibri" w:hAnsi="Times New Roman" w:cs="Times New Roman"/>
          <w:sz w:val="16"/>
          <w:szCs w:val="16"/>
          <w:lang w:eastAsia="en-US"/>
        </w:rPr>
        <w:t>аявления, поданного в _____________________________</w:t>
      </w:r>
    </w:p>
    <w:p w:rsidR="007235A2" w:rsidRDefault="007235A2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16"/>
          <w:szCs w:val="16"/>
          <w:lang w:eastAsia="en-US"/>
        </w:rPr>
      </w:pPr>
      <w:r w:rsidRPr="00BC002E">
        <w:rPr>
          <w:rFonts w:ascii="Times New Roman" w:eastAsia="Calibri" w:hAnsi="Times New Roman" w:cs="Times New Roman"/>
          <w:sz w:val="16"/>
          <w:szCs w:val="16"/>
          <w:lang w:eastAsia="en-US"/>
        </w:rPr>
        <w:t>.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4"/>
          <w:szCs w:val="24"/>
        </w:rPr>
      </w:pPr>
      <w:r w:rsidRPr="00BC002E">
        <w:rPr>
          <w:rFonts w:ascii="Liberation Serif" w:eastAsia="Calibri" w:hAnsi="Liberation Serif" w:cs="Liberation Serif"/>
          <w:sz w:val="24"/>
          <w:szCs w:val="24"/>
        </w:rPr>
        <w:t>"___" __________ 20__ г.                                                                    ____________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BC002E">
        <w:rPr>
          <w:rFonts w:ascii="Liberation Serif" w:eastAsia="Calibri" w:hAnsi="Liberation Serif" w:cs="Liberation Serif"/>
          <w:sz w:val="20"/>
          <w:szCs w:val="20"/>
        </w:rPr>
        <w:t xml:space="preserve">             (дата)</w:t>
      </w:r>
      <w:r w:rsidRPr="00BC002E">
        <w:rPr>
          <w:rFonts w:ascii="Liberation Serif" w:eastAsia="Calibri" w:hAnsi="Liberation Serif" w:cs="Liberation Serif"/>
          <w:sz w:val="28"/>
          <w:szCs w:val="28"/>
        </w:rPr>
        <w:t xml:space="preserve">                                                                                    </w:t>
      </w:r>
      <w:r w:rsidRPr="00BC002E">
        <w:rPr>
          <w:rFonts w:ascii="Liberation Serif" w:eastAsia="Calibri" w:hAnsi="Liberation Serif" w:cs="Liberation Serif"/>
          <w:sz w:val="20"/>
          <w:szCs w:val="20"/>
        </w:rPr>
        <w:t>(подпись)</w:t>
      </w:r>
    </w:p>
    <w:p w:rsidR="00BC002E" w:rsidRPr="00BC002E" w:rsidRDefault="00BC002E" w:rsidP="00BC00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:rsidR="00BC002E" w:rsidRDefault="00BC002E" w:rsidP="00472192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p w:rsidR="00BC002E" w:rsidRPr="00D74E4F" w:rsidRDefault="00BC002E" w:rsidP="00472192">
      <w:pPr>
        <w:spacing w:after="0" w:line="240" w:lineRule="auto"/>
        <w:ind w:firstLine="709"/>
        <w:rPr>
          <w:rFonts w:ascii="Liberation Serif" w:hAnsi="Liberation Serif" w:cs="Liberation Serif"/>
          <w:sz w:val="28"/>
          <w:szCs w:val="28"/>
        </w:rPr>
      </w:pPr>
    </w:p>
    <w:sectPr w:rsidR="00BC002E" w:rsidRPr="00D74E4F" w:rsidSect="009418F4">
      <w:headerReference w:type="default" r:id="rId1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F18" w:rsidRDefault="003F4F18" w:rsidP="0018578B">
      <w:pPr>
        <w:spacing w:after="0" w:line="240" w:lineRule="auto"/>
      </w:pPr>
      <w:r>
        <w:separator/>
      </w:r>
    </w:p>
  </w:endnote>
  <w:endnote w:type="continuationSeparator" w:id="0">
    <w:p w:rsidR="003F4F18" w:rsidRDefault="003F4F18" w:rsidP="0018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F18" w:rsidRDefault="003F4F18" w:rsidP="0018578B">
      <w:pPr>
        <w:spacing w:after="0" w:line="240" w:lineRule="auto"/>
      </w:pPr>
      <w:r>
        <w:separator/>
      </w:r>
    </w:p>
  </w:footnote>
  <w:footnote w:type="continuationSeparator" w:id="0">
    <w:p w:rsidR="003F4F18" w:rsidRDefault="003F4F18" w:rsidP="0018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002E" w:rsidRDefault="00BC002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74861"/>
    <w:multiLevelType w:val="hybridMultilevel"/>
    <w:tmpl w:val="2494875E"/>
    <w:lvl w:ilvl="0" w:tplc="D6A4064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39076C"/>
    <w:multiLevelType w:val="hybridMultilevel"/>
    <w:tmpl w:val="C6483FFC"/>
    <w:lvl w:ilvl="0" w:tplc="263887EA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359A0"/>
    <w:multiLevelType w:val="hybridMultilevel"/>
    <w:tmpl w:val="CD5E3744"/>
    <w:lvl w:ilvl="0" w:tplc="3688759E">
      <w:start w:val="1"/>
      <w:numFmt w:val="decimal"/>
      <w:suff w:val="space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>
    <w:nsid w:val="3A82531C"/>
    <w:multiLevelType w:val="multilevel"/>
    <w:tmpl w:val="46AA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6991D44"/>
    <w:multiLevelType w:val="multilevel"/>
    <w:tmpl w:val="CA50F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9F6CFD"/>
    <w:multiLevelType w:val="multilevel"/>
    <w:tmpl w:val="D7CC31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E0"/>
    <w:rsid w:val="00005A66"/>
    <w:rsid w:val="000101A6"/>
    <w:rsid w:val="00021997"/>
    <w:rsid w:val="00022E3A"/>
    <w:rsid w:val="000457D9"/>
    <w:rsid w:val="000765BC"/>
    <w:rsid w:val="00083B24"/>
    <w:rsid w:val="000E3808"/>
    <w:rsid w:val="000E3D3B"/>
    <w:rsid w:val="000E6A86"/>
    <w:rsid w:val="000F0BD3"/>
    <w:rsid w:val="00113C74"/>
    <w:rsid w:val="001652F1"/>
    <w:rsid w:val="00177613"/>
    <w:rsid w:val="001838E0"/>
    <w:rsid w:val="0018578B"/>
    <w:rsid w:val="00191574"/>
    <w:rsid w:val="001C659B"/>
    <w:rsid w:val="001D254C"/>
    <w:rsid w:val="001E4CFD"/>
    <w:rsid w:val="00201A4F"/>
    <w:rsid w:val="0021104E"/>
    <w:rsid w:val="002210BC"/>
    <w:rsid w:val="00250BF3"/>
    <w:rsid w:val="0025590F"/>
    <w:rsid w:val="002971C8"/>
    <w:rsid w:val="00304555"/>
    <w:rsid w:val="003068AC"/>
    <w:rsid w:val="00310EF4"/>
    <w:rsid w:val="00336FAF"/>
    <w:rsid w:val="003473BF"/>
    <w:rsid w:val="00352896"/>
    <w:rsid w:val="00357D3E"/>
    <w:rsid w:val="0036029C"/>
    <w:rsid w:val="00373167"/>
    <w:rsid w:val="003A0348"/>
    <w:rsid w:val="003F4F18"/>
    <w:rsid w:val="00400AB3"/>
    <w:rsid w:val="004136B6"/>
    <w:rsid w:val="0041768B"/>
    <w:rsid w:val="00434751"/>
    <w:rsid w:val="00464C53"/>
    <w:rsid w:val="00472192"/>
    <w:rsid w:val="004A2964"/>
    <w:rsid w:val="004A5649"/>
    <w:rsid w:val="004C7F8D"/>
    <w:rsid w:val="004D1EB2"/>
    <w:rsid w:val="004F37C5"/>
    <w:rsid w:val="00505E6F"/>
    <w:rsid w:val="005276DC"/>
    <w:rsid w:val="00585627"/>
    <w:rsid w:val="005B3D97"/>
    <w:rsid w:val="005C34E0"/>
    <w:rsid w:val="005F04D2"/>
    <w:rsid w:val="006617BB"/>
    <w:rsid w:val="00674D43"/>
    <w:rsid w:val="006C47BB"/>
    <w:rsid w:val="00716811"/>
    <w:rsid w:val="007235A2"/>
    <w:rsid w:val="0072761B"/>
    <w:rsid w:val="00747268"/>
    <w:rsid w:val="007667E9"/>
    <w:rsid w:val="0079268F"/>
    <w:rsid w:val="007D3D63"/>
    <w:rsid w:val="007D7E0E"/>
    <w:rsid w:val="00853954"/>
    <w:rsid w:val="008606EE"/>
    <w:rsid w:val="00866F20"/>
    <w:rsid w:val="008737AB"/>
    <w:rsid w:val="0088427D"/>
    <w:rsid w:val="008C6571"/>
    <w:rsid w:val="0090403B"/>
    <w:rsid w:val="00904E6E"/>
    <w:rsid w:val="00921B1B"/>
    <w:rsid w:val="009418F4"/>
    <w:rsid w:val="00944F5C"/>
    <w:rsid w:val="009B6ABD"/>
    <w:rsid w:val="009B7930"/>
    <w:rsid w:val="009C68B9"/>
    <w:rsid w:val="00A030A8"/>
    <w:rsid w:val="00A154D2"/>
    <w:rsid w:val="00A17175"/>
    <w:rsid w:val="00A2618B"/>
    <w:rsid w:val="00AB175D"/>
    <w:rsid w:val="00AB69B7"/>
    <w:rsid w:val="00AC16FB"/>
    <w:rsid w:val="00AD3E1E"/>
    <w:rsid w:val="00B10DF6"/>
    <w:rsid w:val="00B110E2"/>
    <w:rsid w:val="00B12F0E"/>
    <w:rsid w:val="00B56B51"/>
    <w:rsid w:val="00B7254B"/>
    <w:rsid w:val="00BA0503"/>
    <w:rsid w:val="00BA257E"/>
    <w:rsid w:val="00BB3B70"/>
    <w:rsid w:val="00BC002E"/>
    <w:rsid w:val="00BD0312"/>
    <w:rsid w:val="00BF512A"/>
    <w:rsid w:val="00C04733"/>
    <w:rsid w:val="00C64585"/>
    <w:rsid w:val="00C762BD"/>
    <w:rsid w:val="00C9119C"/>
    <w:rsid w:val="00C946B9"/>
    <w:rsid w:val="00C95368"/>
    <w:rsid w:val="00CC055F"/>
    <w:rsid w:val="00CD2432"/>
    <w:rsid w:val="00CF4DF2"/>
    <w:rsid w:val="00D01D04"/>
    <w:rsid w:val="00D30D45"/>
    <w:rsid w:val="00D3121F"/>
    <w:rsid w:val="00D64BC7"/>
    <w:rsid w:val="00D74E4F"/>
    <w:rsid w:val="00DB787D"/>
    <w:rsid w:val="00DC307F"/>
    <w:rsid w:val="00DC72FA"/>
    <w:rsid w:val="00DE40E2"/>
    <w:rsid w:val="00DE5E6E"/>
    <w:rsid w:val="00E156DB"/>
    <w:rsid w:val="00E16586"/>
    <w:rsid w:val="00E358BF"/>
    <w:rsid w:val="00E365E8"/>
    <w:rsid w:val="00E44766"/>
    <w:rsid w:val="00EA23B2"/>
    <w:rsid w:val="00EC77DC"/>
    <w:rsid w:val="00F0213D"/>
    <w:rsid w:val="00F119BB"/>
    <w:rsid w:val="00F3052E"/>
    <w:rsid w:val="00F3535D"/>
    <w:rsid w:val="00F75603"/>
    <w:rsid w:val="00F949F0"/>
    <w:rsid w:val="00FA08B2"/>
    <w:rsid w:val="00FC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62844A-405A-482D-86B1-89F9FB00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38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85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8578B"/>
  </w:style>
  <w:style w:type="paragraph" w:styleId="a6">
    <w:name w:val="footer"/>
    <w:basedOn w:val="a"/>
    <w:link w:val="a7"/>
    <w:unhideWhenUsed/>
    <w:rsid w:val="00185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8578B"/>
  </w:style>
  <w:style w:type="character" w:customStyle="1" w:styleId="2">
    <w:name w:val="Основной текст (2)"/>
    <w:rsid w:val="009B6A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numbering" w:customStyle="1" w:styleId="1">
    <w:name w:val="Нет списка1"/>
    <w:next w:val="a2"/>
    <w:semiHidden/>
    <w:rsid w:val="00BC002E"/>
  </w:style>
  <w:style w:type="character" w:styleId="a8">
    <w:name w:val="Hyperlink"/>
    <w:rsid w:val="00BC002E"/>
    <w:rPr>
      <w:color w:val="0000FF"/>
      <w:u w:val="single"/>
    </w:rPr>
  </w:style>
  <w:style w:type="character" w:customStyle="1" w:styleId="apple-converted-space">
    <w:name w:val="apple-converted-space"/>
    <w:rsid w:val="00BC002E"/>
  </w:style>
  <w:style w:type="character" w:styleId="a9">
    <w:name w:val="FollowedHyperlink"/>
    <w:rsid w:val="00BC002E"/>
    <w:rPr>
      <w:color w:val="800080"/>
      <w:u w:val="single"/>
    </w:rPr>
  </w:style>
  <w:style w:type="paragraph" w:customStyle="1" w:styleId="Default">
    <w:name w:val="Default"/>
    <w:rsid w:val="00BC00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table" w:customStyle="1" w:styleId="10">
    <w:name w:val="Сетка таблицы1"/>
    <w:basedOn w:val="a1"/>
    <w:uiPriority w:val="59"/>
    <w:rsid w:val="00BC002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3"/>
    <w:uiPriority w:val="59"/>
    <w:rsid w:val="00BC0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C00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Standard">
    <w:name w:val="Standard"/>
    <w:rsid w:val="00BC002E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C002E"/>
    <w:pPr>
      <w:spacing w:after="140" w:line="288" w:lineRule="auto"/>
    </w:pPr>
  </w:style>
  <w:style w:type="paragraph" w:styleId="aa">
    <w:name w:val="List Paragraph"/>
    <w:basedOn w:val="Standard"/>
    <w:rsid w:val="00BC002E"/>
    <w:pPr>
      <w:ind w:left="720"/>
    </w:pPr>
  </w:style>
  <w:style w:type="character" w:customStyle="1" w:styleId="StrongEmphasis">
    <w:name w:val="Strong Emphasis"/>
    <w:rsid w:val="00BC002E"/>
    <w:rPr>
      <w:b/>
      <w:bCs/>
    </w:rPr>
  </w:style>
  <w:style w:type="paragraph" w:styleId="ab">
    <w:name w:val="Balloon Text"/>
    <w:basedOn w:val="a"/>
    <w:link w:val="ac"/>
    <w:rsid w:val="00BC002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C002E"/>
    <w:rPr>
      <w:rFonts w:ascii="Tahoma" w:eastAsia="Times New Roman" w:hAnsi="Tahoma" w:cs="Tahoma"/>
      <w:sz w:val="16"/>
      <w:szCs w:val="16"/>
    </w:rPr>
  </w:style>
  <w:style w:type="character" w:customStyle="1" w:styleId="21">
    <w:name w:val="Основной текст (2)_"/>
    <w:rsid w:val="00BC00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styleId="ad">
    <w:name w:val="annotation reference"/>
    <w:rsid w:val="00BC002E"/>
    <w:rPr>
      <w:sz w:val="16"/>
      <w:szCs w:val="16"/>
    </w:rPr>
  </w:style>
  <w:style w:type="paragraph" w:styleId="ae">
    <w:name w:val="annotation text"/>
    <w:basedOn w:val="a"/>
    <w:link w:val="af"/>
    <w:rsid w:val="00BC0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BC002E"/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annotation subject"/>
    <w:basedOn w:val="ae"/>
    <w:next w:val="ae"/>
    <w:link w:val="af1"/>
    <w:rsid w:val="00BC002E"/>
    <w:rPr>
      <w:b/>
      <w:bCs/>
    </w:rPr>
  </w:style>
  <w:style w:type="character" w:customStyle="1" w:styleId="af1">
    <w:name w:val="Тема примечания Знак"/>
    <w:basedOn w:val="af"/>
    <w:link w:val="af0"/>
    <w:rsid w:val="00BC002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2">
    <w:name w:val="Normal (Web)"/>
    <w:basedOn w:val="a"/>
    <w:uiPriority w:val="99"/>
    <w:unhideWhenUsed/>
    <w:rsid w:val="00BC0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5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finansy.ru/" TargetMode="External"/><Relationship Id="rId13" Type="http://schemas.openxmlformats.org/officeDocument/2006/relationships/hyperlink" Target="https://gosfinansy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finansy.ru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EC8453A63F23FAA772A769FA954C2107760EDBF70128E0119D6EA43CA7FDB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sfinans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osfinansy.ru/" TargetMode="External"/><Relationship Id="rId10" Type="http://schemas.openxmlformats.org/officeDocument/2006/relationships/hyperlink" Target="https://gosfinansy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gosfinansy.ru/" TargetMode="External"/><Relationship Id="rId14" Type="http://schemas.openxmlformats.org/officeDocument/2006/relationships/hyperlink" Target="https://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7E14A-3598-418D-9A59-DF39323DA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5947</Words>
  <Characters>33903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Огнянко</dc:creator>
  <cp:lastModifiedBy>User</cp:lastModifiedBy>
  <cp:revision>4</cp:revision>
  <dcterms:created xsi:type="dcterms:W3CDTF">2025-04-21T03:40:00Z</dcterms:created>
  <dcterms:modified xsi:type="dcterms:W3CDTF">2025-04-21T03:43:00Z</dcterms:modified>
</cp:coreProperties>
</file>